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6EFF" w14:textId="27096B69" w:rsidR="00446588" w:rsidRDefault="00BA00C0" w:rsidP="00D36211">
      <w:pPr>
        <w:pStyle w:val="BasicParagraph"/>
        <w:suppressAutoHyphens/>
        <w:rPr>
          <w:rFonts w:ascii="Arial" w:hAnsi="Arial" w:cs="Arial"/>
        </w:rPr>
      </w:pPr>
      <w:r>
        <w:rPr>
          <w:rFonts w:ascii="Arial" w:hAnsi="Arial" w:cs="Arial"/>
        </w:rPr>
        <w:t>Kent County Council (KCC) is seeking your views on the proposals being put forward for</w:t>
      </w:r>
      <w:r w:rsidR="00446588">
        <w:rPr>
          <w:rFonts w:ascii="Arial" w:hAnsi="Arial" w:cs="Arial"/>
        </w:rPr>
        <w:t xml:space="preserve">: </w:t>
      </w:r>
    </w:p>
    <w:p w14:paraId="2E73B0CD" w14:textId="77777777" w:rsidR="00561585" w:rsidRPr="00C165DB" w:rsidRDefault="00561585" w:rsidP="00C165DB">
      <w:pPr>
        <w:pStyle w:val="BasicParagraph"/>
        <w:suppressAutoHyphens/>
        <w:rPr>
          <w:rFonts w:ascii="Arial" w:hAnsi="Arial" w:cs="Arial"/>
          <w:sz w:val="4"/>
          <w:szCs w:val="4"/>
        </w:rPr>
      </w:pPr>
    </w:p>
    <w:p w14:paraId="67A6C123" w14:textId="1708D126" w:rsidR="00561585" w:rsidRDefault="00561585" w:rsidP="00C165DB">
      <w:pPr>
        <w:pStyle w:val="BasicParagraph"/>
        <w:numPr>
          <w:ilvl w:val="0"/>
          <w:numId w:val="7"/>
        </w:numPr>
        <w:suppressAutoHyphens/>
        <w:rPr>
          <w:rFonts w:ascii="Arial" w:hAnsi="Arial" w:cs="Arial"/>
        </w:rPr>
      </w:pPr>
      <w:r w:rsidRPr="00561585">
        <w:rPr>
          <w:rFonts w:ascii="Arial" w:hAnsi="Arial" w:cs="Arial"/>
        </w:rPr>
        <w:t xml:space="preserve">A20 Coldharbour </w:t>
      </w:r>
      <w:r w:rsidR="00FA3D73">
        <w:rPr>
          <w:rFonts w:ascii="Arial" w:hAnsi="Arial" w:cs="Arial"/>
        </w:rPr>
        <w:t>Ro</w:t>
      </w:r>
      <w:r w:rsidRPr="00561585">
        <w:rPr>
          <w:rFonts w:ascii="Arial" w:hAnsi="Arial" w:cs="Arial"/>
        </w:rPr>
        <w:t xml:space="preserve">undabout </w:t>
      </w:r>
    </w:p>
    <w:p w14:paraId="65F6D477" w14:textId="2207016E" w:rsidR="00FA3D73" w:rsidRPr="005475F7" w:rsidRDefault="00FA3D73" w:rsidP="005475F7">
      <w:pPr>
        <w:pStyle w:val="BasicParagraph"/>
        <w:numPr>
          <w:ilvl w:val="0"/>
          <w:numId w:val="7"/>
        </w:numPr>
        <w:suppressAutoHyphens/>
        <w:rPr>
          <w:rFonts w:ascii="Arial" w:hAnsi="Arial" w:cs="Arial"/>
        </w:rPr>
      </w:pPr>
      <w:r w:rsidRPr="005475F7">
        <w:rPr>
          <w:rFonts w:ascii="Arial" w:hAnsi="Arial" w:cs="Arial"/>
        </w:rPr>
        <w:t>A229 Loose Road Corridor</w:t>
      </w:r>
      <w:r w:rsidR="005475F7" w:rsidRPr="005475F7">
        <w:rPr>
          <w:rFonts w:ascii="Arial" w:hAnsi="Arial" w:cs="Arial"/>
        </w:rPr>
        <w:t xml:space="preserve">: </w:t>
      </w:r>
      <w:r w:rsidRPr="005475F7">
        <w:rPr>
          <w:rFonts w:ascii="Arial" w:hAnsi="Arial" w:cs="Arial"/>
        </w:rPr>
        <w:t>Armstrong Road / Park Way (including Sheal’s Crescent)</w:t>
      </w:r>
    </w:p>
    <w:p w14:paraId="4941B83D" w14:textId="1A752393" w:rsidR="00FA3D73" w:rsidRDefault="005475F7" w:rsidP="005475F7">
      <w:pPr>
        <w:pStyle w:val="BasicParagraph"/>
        <w:numPr>
          <w:ilvl w:val="0"/>
          <w:numId w:val="7"/>
        </w:numPr>
        <w:suppressAutoHyphens/>
        <w:rPr>
          <w:rFonts w:ascii="Arial" w:hAnsi="Arial" w:cs="Arial"/>
        </w:rPr>
      </w:pPr>
      <w:r w:rsidRPr="005475F7">
        <w:rPr>
          <w:rFonts w:ascii="Arial" w:hAnsi="Arial" w:cs="Arial"/>
        </w:rPr>
        <w:t xml:space="preserve">A229 Loose Road Corridor: </w:t>
      </w:r>
      <w:r w:rsidR="00FA3D73" w:rsidRPr="00561585">
        <w:rPr>
          <w:rFonts w:ascii="Arial" w:hAnsi="Arial" w:cs="Arial"/>
        </w:rPr>
        <w:t>Wheatsheaf junction</w:t>
      </w:r>
    </w:p>
    <w:p w14:paraId="7945E249" w14:textId="1AE27361" w:rsidR="00FA3D73" w:rsidRDefault="005475F7" w:rsidP="005475F7">
      <w:pPr>
        <w:pStyle w:val="BasicParagraph"/>
        <w:numPr>
          <w:ilvl w:val="0"/>
          <w:numId w:val="10"/>
        </w:numPr>
        <w:suppressAutoHyphens/>
        <w:rPr>
          <w:rFonts w:ascii="Arial" w:hAnsi="Arial" w:cs="Arial"/>
        </w:rPr>
      </w:pPr>
      <w:r w:rsidRPr="005475F7">
        <w:rPr>
          <w:rFonts w:ascii="Arial" w:hAnsi="Arial" w:cs="Arial"/>
        </w:rPr>
        <w:t xml:space="preserve">A229 Loose Road Corridor: </w:t>
      </w:r>
      <w:r w:rsidR="00FA3D73" w:rsidRPr="00561585">
        <w:rPr>
          <w:rFonts w:ascii="Arial" w:hAnsi="Arial" w:cs="Arial"/>
        </w:rPr>
        <w:t xml:space="preserve">Cripple Street / Boughton Lane </w:t>
      </w:r>
    </w:p>
    <w:p w14:paraId="1092C428" w14:textId="77777777" w:rsidR="00561585" w:rsidRDefault="00561585" w:rsidP="00C165DB">
      <w:pPr>
        <w:pStyle w:val="BasicParagraph"/>
        <w:numPr>
          <w:ilvl w:val="0"/>
          <w:numId w:val="7"/>
        </w:numPr>
        <w:suppressAutoHyphens/>
        <w:rPr>
          <w:rFonts w:ascii="Arial" w:hAnsi="Arial" w:cs="Arial"/>
        </w:rPr>
      </w:pPr>
      <w:r w:rsidRPr="00561585">
        <w:rPr>
          <w:rFonts w:ascii="Arial" w:hAnsi="Arial" w:cs="Arial"/>
        </w:rPr>
        <w:t>A20 Ashford Road junction with Willington Street</w:t>
      </w:r>
    </w:p>
    <w:p w14:paraId="63966A2C" w14:textId="77777777" w:rsidR="00561585" w:rsidRDefault="00561585" w:rsidP="00C165DB">
      <w:pPr>
        <w:pStyle w:val="BasicParagraph"/>
        <w:numPr>
          <w:ilvl w:val="0"/>
          <w:numId w:val="7"/>
        </w:numPr>
        <w:suppressAutoHyphens/>
        <w:rPr>
          <w:rFonts w:ascii="Arial" w:hAnsi="Arial" w:cs="Arial"/>
        </w:rPr>
      </w:pPr>
      <w:r w:rsidRPr="00561585">
        <w:rPr>
          <w:rFonts w:ascii="Arial" w:hAnsi="Arial" w:cs="Arial"/>
        </w:rPr>
        <w:t>A274 Sutton Road junction with Willington Street</w:t>
      </w:r>
    </w:p>
    <w:p w14:paraId="423DEA02" w14:textId="77777777" w:rsidR="00561585" w:rsidRPr="00561585" w:rsidRDefault="00561585" w:rsidP="00C165DB">
      <w:pPr>
        <w:pStyle w:val="BasicParagraph"/>
        <w:suppressAutoHyphens/>
        <w:ind w:left="1080"/>
        <w:rPr>
          <w:rFonts w:ascii="Arial" w:hAnsi="Arial" w:cs="Arial"/>
        </w:rPr>
      </w:pPr>
    </w:p>
    <w:p w14:paraId="450773E8" w14:textId="77777777" w:rsidR="00446588" w:rsidRDefault="00446588" w:rsidP="00C165DB">
      <w:pPr>
        <w:pStyle w:val="BasicParagraph"/>
        <w:suppressAutoHyphens/>
        <w:rPr>
          <w:rFonts w:ascii="Arial" w:hAnsi="Arial" w:cs="Arial"/>
          <w:bCs/>
        </w:rPr>
      </w:pPr>
      <w:r>
        <w:rPr>
          <w:rFonts w:ascii="Arial" w:hAnsi="Arial" w:cs="Arial"/>
        </w:rPr>
        <w:t>A</w:t>
      </w:r>
      <w:r w:rsidR="00484DDC">
        <w:rPr>
          <w:rFonts w:ascii="Arial" w:hAnsi="Arial" w:cs="Arial"/>
        </w:rPr>
        <w:t>nd</w:t>
      </w:r>
      <w:r w:rsidR="00BA00C0">
        <w:rPr>
          <w:rFonts w:ascii="Arial" w:hAnsi="Arial" w:cs="Arial"/>
        </w:rPr>
        <w:t xml:space="preserve"> have provided this feedback questionnaire for you to give your comments. </w:t>
      </w:r>
      <w:r w:rsidR="00875E62">
        <w:rPr>
          <w:rFonts w:ascii="Arial" w:hAnsi="Arial" w:cs="Arial"/>
          <w:bCs/>
        </w:rPr>
        <w:t>Your responses will help us to develop the design of the scheme</w:t>
      </w:r>
      <w:r>
        <w:rPr>
          <w:rFonts w:ascii="Arial" w:hAnsi="Arial" w:cs="Arial"/>
          <w:bCs/>
        </w:rPr>
        <w:t>s</w:t>
      </w:r>
      <w:r w:rsidR="00875E62">
        <w:rPr>
          <w:rFonts w:ascii="Arial" w:hAnsi="Arial" w:cs="Arial"/>
          <w:bCs/>
        </w:rPr>
        <w:t>.</w:t>
      </w:r>
      <w:r>
        <w:rPr>
          <w:rFonts w:ascii="Arial" w:hAnsi="Arial" w:cs="Arial"/>
          <w:bCs/>
        </w:rPr>
        <w:t xml:space="preserve"> </w:t>
      </w:r>
    </w:p>
    <w:p w14:paraId="0AAC5DCB" w14:textId="77777777" w:rsidR="00446588" w:rsidRDefault="00446588" w:rsidP="00C165DB">
      <w:pPr>
        <w:pStyle w:val="BasicParagraph"/>
        <w:suppressAutoHyphens/>
        <w:rPr>
          <w:rFonts w:ascii="Arial" w:hAnsi="Arial" w:cs="Arial"/>
          <w:bCs/>
        </w:rPr>
      </w:pPr>
    </w:p>
    <w:p w14:paraId="14DD4D45" w14:textId="36D62444" w:rsidR="00BA00C0" w:rsidRPr="00446588" w:rsidRDefault="00BA00C0" w:rsidP="00C165DB">
      <w:pPr>
        <w:pStyle w:val="BasicParagraph"/>
        <w:suppressAutoHyphens/>
        <w:rPr>
          <w:rFonts w:ascii="Arial" w:hAnsi="Arial" w:cs="Arial"/>
          <w:i/>
          <w:iCs/>
        </w:rPr>
      </w:pPr>
      <w:r>
        <w:rPr>
          <w:rFonts w:ascii="Arial" w:hAnsi="Arial" w:cs="Arial"/>
        </w:rPr>
        <w:t xml:space="preserve">This questionnaire can be completed online at </w:t>
      </w:r>
      <w:hyperlink r:id="rId11" w:history="1">
        <w:r w:rsidR="00017C21" w:rsidRPr="00017C21">
          <w:rPr>
            <w:rStyle w:val="Hyperlink"/>
            <w:rFonts w:ascii="Arial" w:hAnsi="Arial" w:cs="Arial"/>
          </w:rPr>
          <w:t>kent.gov.uk/keepmaidstonemoving</w:t>
        </w:r>
      </w:hyperlink>
      <w:r>
        <w:rPr>
          <w:rFonts w:ascii="Arial" w:hAnsi="Arial" w:cs="Arial"/>
        </w:rPr>
        <w:t>. Alternately a hard copy can be completed and returned to us at one of the below consultation events or via post to:</w:t>
      </w:r>
      <w:r w:rsidRPr="00BA00C0">
        <w:rPr>
          <w:rFonts w:ascii="Arial" w:hAnsi="Arial" w:cs="Arial"/>
        </w:rPr>
        <w:t xml:space="preserve"> </w:t>
      </w:r>
      <w:r w:rsidR="00017C21" w:rsidRPr="00616B56">
        <w:rPr>
          <w:rFonts w:ascii="Arial" w:hAnsi="Arial" w:cs="Arial"/>
          <w:i/>
          <w:iCs/>
        </w:rPr>
        <w:t>Keep Maidstone Moving</w:t>
      </w:r>
      <w:r w:rsidR="00446588" w:rsidRPr="00616B56">
        <w:rPr>
          <w:rFonts w:ascii="Arial" w:hAnsi="Arial" w:cs="Arial"/>
          <w:i/>
          <w:iCs/>
        </w:rPr>
        <w:t>,</w:t>
      </w:r>
      <w:r w:rsidR="00446588" w:rsidRPr="00446588">
        <w:rPr>
          <w:rFonts w:ascii="Arial" w:hAnsi="Arial" w:cs="Arial"/>
          <w:i/>
          <w:iCs/>
        </w:rPr>
        <w:t xml:space="preserve"> </w:t>
      </w:r>
      <w:r w:rsidRPr="00446588">
        <w:rPr>
          <w:rFonts w:ascii="Arial" w:hAnsi="Arial" w:cs="Arial"/>
          <w:i/>
          <w:iCs/>
        </w:rPr>
        <w:t>Major Capital Programme Team</w:t>
      </w:r>
      <w:r w:rsidR="00446588" w:rsidRPr="00446588">
        <w:rPr>
          <w:rFonts w:ascii="Arial" w:hAnsi="Arial" w:cs="Arial"/>
          <w:i/>
          <w:iCs/>
        </w:rPr>
        <w:t xml:space="preserve">, </w:t>
      </w:r>
      <w:r w:rsidRPr="00446588">
        <w:rPr>
          <w:rFonts w:ascii="Arial" w:hAnsi="Arial" w:cs="Arial"/>
          <w:i/>
          <w:iCs/>
        </w:rPr>
        <w:t>Kent County Council</w:t>
      </w:r>
      <w:r w:rsidR="00446588" w:rsidRPr="00446588">
        <w:rPr>
          <w:rFonts w:ascii="Arial" w:hAnsi="Arial" w:cs="Arial"/>
          <w:i/>
          <w:iCs/>
        </w:rPr>
        <w:t xml:space="preserve">, </w:t>
      </w:r>
      <w:r w:rsidRPr="00446588">
        <w:rPr>
          <w:rFonts w:ascii="Arial" w:hAnsi="Arial" w:cs="Arial"/>
          <w:i/>
          <w:iCs/>
        </w:rPr>
        <w:t>1st Floor Invicta Hous</w:t>
      </w:r>
      <w:r w:rsidR="00F16B6B" w:rsidRPr="00446588">
        <w:rPr>
          <w:rFonts w:ascii="Arial" w:hAnsi="Arial" w:cs="Arial"/>
          <w:i/>
          <w:iCs/>
        </w:rPr>
        <w:t>e</w:t>
      </w:r>
      <w:r w:rsidR="00446588" w:rsidRPr="00446588">
        <w:rPr>
          <w:rFonts w:ascii="Arial" w:hAnsi="Arial" w:cs="Arial"/>
          <w:i/>
          <w:iCs/>
        </w:rPr>
        <w:t xml:space="preserve">, </w:t>
      </w:r>
      <w:r w:rsidR="00953B19" w:rsidRPr="00446588">
        <w:rPr>
          <w:rFonts w:ascii="Arial" w:hAnsi="Arial" w:cs="Arial"/>
          <w:i/>
          <w:iCs/>
        </w:rPr>
        <w:t>County Hall</w:t>
      </w:r>
      <w:r w:rsidR="00446588" w:rsidRPr="00446588">
        <w:rPr>
          <w:rFonts w:ascii="Arial" w:hAnsi="Arial" w:cs="Arial"/>
          <w:i/>
          <w:iCs/>
        </w:rPr>
        <w:t xml:space="preserve">, </w:t>
      </w:r>
      <w:r w:rsidRPr="00446588">
        <w:rPr>
          <w:rFonts w:ascii="Arial" w:hAnsi="Arial" w:cs="Arial"/>
          <w:i/>
          <w:iCs/>
        </w:rPr>
        <w:t>Maidstone</w:t>
      </w:r>
      <w:r w:rsidR="00875E62" w:rsidRPr="00446588">
        <w:rPr>
          <w:rFonts w:ascii="Arial" w:hAnsi="Arial" w:cs="Arial"/>
          <w:i/>
          <w:iCs/>
        </w:rPr>
        <w:t xml:space="preserve"> </w:t>
      </w:r>
      <w:r w:rsidRPr="00446588">
        <w:rPr>
          <w:rFonts w:ascii="Arial" w:hAnsi="Arial" w:cs="Arial"/>
          <w:i/>
          <w:iCs/>
        </w:rPr>
        <w:t>ME14 1XX</w:t>
      </w:r>
    </w:p>
    <w:p w14:paraId="08EA16A7" w14:textId="77777777" w:rsidR="00BA00C0" w:rsidRDefault="00BA00C0" w:rsidP="00C165DB">
      <w:pPr>
        <w:pStyle w:val="BasicParagraph"/>
        <w:suppressAutoHyphens/>
        <w:rPr>
          <w:rFonts w:ascii="Arial" w:hAnsi="Arial" w:cs="Arial"/>
        </w:rPr>
      </w:pPr>
    </w:p>
    <w:p w14:paraId="1773BC31" w14:textId="77777777" w:rsidR="00BA00C0" w:rsidRDefault="00BA00C0" w:rsidP="00C165DB">
      <w:pPr>
        <w:pStyle w:val="BasicParagraph"/>
        <w:suppressAutoHyphens/>
        <w:rPr>
          <w:rFonts w:ascii="Arial" w:hAnsi="Arial" w:cs="Arial"/>
          <w:b/>
        </w:rPr>
      </w:pPr>
      <w:r>
        <w:rPr>
          <w:rFonts w:ascii="Arial" w:hAnsi="Arial" w:cs="Arial"/>
          <w:b/>
        </w:rPr>
        <w:t xml:space="preserve">What information do you need before completing the questionnaire? </w:t>
      </w:r>
    </w:p>
    <w:p w14:paraId="4E076E21" w14:textId="610E8807" w:rsidR="00BA00C0" w:rsidRDefault="00BA00C0" w:rsidP="00C165DB">
      <w:pPr>
        <w:pStyle w:val="BasicParagraph"/>
        <w:suppressAutoHyphens/>
        <w:rPr>
          <w:rFonts w:ascii="Arial" w:hAnsi="Arial" w:cs="Arial"/>
        </w:rPr>
      </w:pPr>
      <w:r>
        <w:rPr>
          <w:rFonts w:ascii="Arial" w:hAnsi="Arial" w:cs="Arial"/>
        </w:rPr>
        <w:t xml:space="preserve">We recommend that you visit one of the consultation events or view the consultation material online </w:t>
      </w:r>
      <w:hyperlink r:id="rId12" w:history="1">
        <w:r w:rsidR="00017C21" w:rsidRPr="00C165DB">
          <w:rPr>
            <w:rStyle w:val="Hyperlink"/>
            <w:rFonts w:ascii="Arial" w:hAnsi="Arial" w:cs="Arial"/>
          </w:rPr>
          <w:t>kent.gov.uk/keepmaidstonemoving</w:t>
        </w:r>
      </w:hyperlink>
      <w:r>
        <w:rPr>
          <w:rFonts w:ascii="Arial" w:hAnsi="Arial" w:cs="Arial"/>
        </w:rPr>
        <w:t xml:space="preserve"> before responding to this questionnaire.</w:t>
      </w:r>
    </w:p>
    <w:p w14:paraId="0E18C906" w14:textId="77777777" w:rsidR="00BA00C0" w:rsidRDefault="00BA00C0" w:rsidP="00C165DB">
      <w:pPr>
        <w:pStyle w:val="BasicParagraph"/>
        <w:suppressAutoHyphens/>
        <w:rPr>
          <w:rFonts w:ascii="Arial" w:hAnsi="Arial" w:cs="Arial"/>
        </w:rPr>
      </w:pPr>
    </w:p>
    <w:p w14:paraId="67E4A745" w14:textId="6AED4511" w:rsidR="00BA00C0" w:rsidRDefault="00BA00C0" w:rsidP="00C165DB">
      <w:pPr>
        <w:pStyle w:val="BasicParagraph"/>
        <w:suppressAutoHyphens/>
        <w:rPr>
          <w:rFonts w:ascii="Arial" w:hAnsi="Arial" w:cs="Arial"/>
        </w:rPr>
      </w:pPr>
      <w:r w:rsidRPr="00C165DB">
        <w:rPr>
          <w:rFonts w:ascii="Arial" w:hAnsi="Arial" w:cs="Arial"/>
        </w:rPr>
        <w:t xml:space="preserve">Please drop in and talk to our team at </w:t>
      </w:r>
      <w:r w:rsidR="00446588" w:rsidRPr="00C165DB">
        <w:rPr>
          <w:rFonts w:ascii="Arial" w:hAnsi="Arial" w:cs="Arial"/>
        </w:rPr>
        <w:t xml:space="preserve">any </w:t>
      </w:r>
      <w:r w:rsidRPr="00C165DB">
        <w:rPr>
          <w:rFonts w:ascii="Arial" w:hAnsi="Arial" w:cs="Arial"/>
        </w:rPr>
        <w:t xml:space="preserve">of the following events: </w:t>
      </w:r>
    </w:p>
    <w:p w14:paraId="2B7F96C9" w14:textId="77777777" w:rsidR="00D36211" w:rsidRPr="00C165DB" w:rsidRDefault="00D36211" w:rsidP="00C165DB">
      <w:pPr>
        <w:pStyle w:val="BasicParagraph"/>
        <w:suppressAutoHyphens/>
        <w:rPr>
          <w:rFonts w:ascii="Arial" w:hAnsi="Arial" w:cs="Arial"/>
          <w:sz w:val="4"/>
          <w:szCs w:val="4"/>
        </w:rPr>
      </w:pPr>
    </w:p>
    <w:p w14:paraId="13BAE7E5" w14:textId="750C16FC" w:rsidR="00017C21" w:rsidRPr="00C165DB" w:rsidRDefault="00017C21" w:rsidP="00C165DB">
      <w:pPr>
        <w:numPr>
          <w:ilvl w:val="0"/>
          <w:numId w:val="1"/>
        </w:numPr>
        <w:spacing w:after="0" w:line="288" w:lineRule="auto"/>
        <w:ind w:left="709" w:hanging="425"/>
        <w:rPr>
          <w:rFonts w:ascii="Arial" w:eastAsia="Times New Roman" w:hAnsi="Arial" w:cs="Arial"/>
          <w:sz w:val="24"/>
          <w:szCs w:val="24"/>
          <w:lang w:eastAsia="en-GB"/>
        </w:rPr>
      </w:pPr>
      <w:r w:rsidRPr="00C165DB">
        <w:rPr>
          <w:rFonts w:ascii="Arial" w:eastAsia="Times New Roman" w:hAnsi="Arial" w:cs="Arial"/>
          <w:sz w:val="24"/>
          <w:szCs w:val="24"/>
          <w:lang w:eastAsia="en-GB"/>
        </w:rPr>
        <w:t xml:space="preserve">Saturday 8 February, drop in from 10am to 1pm (formal presentation at 11am) </w:t>
      </w:r>
    </w:p>
    <w:p w14:paraId="6992AA1B" w14:textId="489CF12A" w:rsidR="00D36211" w:rsidRPr="00C165DB" w:rsidRDefault="00017C21" w:rsidP="00C165DB">
      <w:pPr>
        <w:spacing w:after="0" w:line="288" w:lineRule="auto"/>
        <w:ind w:left="851" w:hanging="131"/>
        <w:rPr>
          <w:rFonts w:ascii="Arial" w:eastAsia="Times New Roman" w:hAnsi="Arial" w:cs="Arial"/>
          <w:sz w:val="24"/>
          <w:szCs w:val="24"/>
          <w:lang w:eastAsia="en-GB"/>
        </w:rPr>
      </w:pPr>
      <w:r w:rsidRPr="00C165DB">
        <w:rPr>
          <w:rFonts w:ascii="Arial" w:eastAsia="Times New Roman" w:hAnsi="Arial" w:cs="Arial"/>
          <w:sz w:val="24"/>
          <w:szCs w:val="24"/>
          <w:lang w:eastAsia="en-GB"/>
        </w:rPr>
        <w:t>The Tudor Park Marriott Hotel, Ashford Road, Bearsted, ME14 4NQ</w:t>
      </w:r>
    </w:p>
    <w:p w14:paraId="74237AD4" w14:textId="77777777" w:rsidR="00017C21" w:rsidRPr="00C165DB" w:rsidRDefault="00017C21" w:rsidP="00C165DB">
      <w:pPr>
        <w:spacing w:after="0" w:line="288" w:lineRule="auto"/>
        <w:ind w:left="850" w:hanging="130"/>
        <w:rPr>
          <w:rFonts w:ascii="Arial" w:eastAsia="Times New Roman" w:hAnsi="Arial" w:cs="Arial"/>
          <w:sz w:val="4"/>
          <w:szCs w:val="4"/>
          <w:lang w:eastAsia="en-GB"/>
        </w:rPr>
      </w:pPr>
    </w:p>
    <w:p w14:paraId="32203CB7" w14:textId="65F8E1FC" w:rsidR="00017C21" w:rsidRPr="00C165DB" w:rsidRDefault="00BA00C0" w:rsidP="00C165DB">
      <w:pPr>
        <w:pStyle w:val="ListParagraph"/>
        <w:numPr>
          <w:ilvl w:val="0"/>
          <w:numId w:val="1"/>
        </w:numPr>
        <w:spacing w:after="0" w:line="288" w:lineRule="auto"/>
        <w:ind w:left="709" w:hanging="425"/>
        <w:rPr>
          <w:rFonts w:ascii="Arial" w:eastAsia="Times New Roman" w:hAnsi="Arial" w:cs="Arial"/>
          <w:sz w:val="24"/>
          <w:szCs w:val="24"/>
          <w:lang w:eastAsia="en-GB"/>
        </w:rPr>
      </w:pPr>
      <w:r w:rsidRPr="00C165DB">
        <w:rPr>
          <w:rFonts w:ascii="Arial" w:eastAsia="Times New Roman" w:hAnsi="Arial" w:cs="Arial"/>
          <w:sz w:val="24"/>
          <w:szCs w:val="24"/>
          <w:lang w:eastAsia="en-GB"/>
        </w:rPr>
        <w:t xml:space="preserve">Wednesday </w:t>
      </w:r>
      <w:r w:rsidR="00017C21" w:rsidRPr="00C165DB">
        <w:rPr>
          <w:rFonts w:ascii="Arial" w:eastAsia="Times New Roman" w:hAnsi="Arial" w:cs="Arial"/>
          <w:sz w:val="24"/>
          <w:szCs w:val="24"/>
          <w:lang w:eastAsia="en-GB"/>
        </w:rPr>
        <w:t>12 February, drop in from 5:30pm to 8:30pm (formal presentation at 7pm)</w:t>
      </w:r>
    </w:p>
    <w:p w14:paraId="70A45211" w14:textId="45147AFC" w:rsidR="00D36211" w:rsidRPr="00C165DB" w:rsidRDefault="00017C21" w:rsidP="00C165DB">
      <w:pPr>
        <w:pStyle w:val="ListParagraph"/>
        <w:spacing w:after="0" w:line="288" w:lineRule="auto"/>
        <w:ind w:left="851" w:hanging="142"/>
        <w:rPr>
          <w:rFonts w:ascii="Arial" w:eastAsia="Times New Roman" w:hAnsi="Arial" w:cs="Arial"/>
          <w:sz w:val="24"/>
          <w:szCs w:val="24"/>
          <w:lang w:eastAsia="en-GB"/>
        </w:rPr>
      </w:pPr>
      <w:r w:rsidRPr="00C165DB">
        <w:rPr>
          <w:rFonts w:ascii="Arial" w:eastAsia="Times New Roman" w:hAnsi="Arial" w:cs="Arial"/>
          <w:sz w:val="24"/>
          <w:szCs w:val="24"/>
          <w:lang w:eastAsia="en-GB"/>
        </w:rPr>
        <w:t xml:space="preserve">The Village Hotel, Castle View, </w:t>
      </w:r>
      <w:proofErr w:type="spellStart"/>
      <w:r w:rsidRPr="00C165DB">
        <w:rPr>
          <w:rFonts w:ascii="Arial" w:eastAsia="Times New Roman" w:hAnsi="Arial" w:cs="Arial"/>
          <w:sz w:val="24"/>
          <w:szCs w:val="24"/>
          <w:lang w:eastAsia="en-GB"/>
        </w:rPr>
        <w:t>Forstal</w:t>
      </w:r>
      <w:proofErr w:type="spellEnd"/>
      <w:r w:rsidRPr="00C165DB">
        <w:rPr>
          <w:rFonts w:ascii="Arial" w:eastAsia="Times New Roman" w:hAnsi="Arial" w:cs="Arial"/>
          <w:sz w:val="24"/>
          <w:szCs w:val="24"/>
          <w:lang w:eastAsia="en-GB"/>
        </w:rPr>
        <w:t xml:space="preserve"> Road, Maidstone</w:t>
      </w:r>
      <w:r w:rsidR="00D36211" w:rsidRPr="00C165DB">
        <w:rPr>
          <w:rFonts w:ascii="Arial" w:eastAsia="Times New Roman" w:hAnsi="Arial" w:cs="Arial"/>
          <w:sz w:val="24"/>
          <w:szCs w:val="24"/>
          <w:lang w:eastAsia="en-GB"/>
        </w:rPr>
        <w:t xml:space="preserve">, </w:t>
      </w:r>
      <w:r w:rsidRPr="00C165DB">
        <w:rPr>
          <w:rFonts w:ascii="Arial" w:eastAsia="Times New Roman" w:hAnsi="Arial" w:cs="Arial"/>
          <w:sz w:val="24"/>
          <w:szCs w:val="24"/>
          <w:lang w:eastAsia="en-GB"/>
        </w:rPr>
        <w:t>ME14 3AQ</w:t>
      </w:r>
    </w:p>
    <w:p w14:paraId="4B60BAE7" w14:textId="3DBEF65B" w:rsidR="00446588" w:rsidRPr="00C165DB" w:rsidRDefault="00446588" w:rsidP="00C165DB">
      <w:pPr>
        <w:spacing w:after="0" w:line="288" w:lineRule="auto"/>
        <w:ind w:left="851" w:hanging="142"/>
        <w:rPr>
          <w:rFonts w:ascii="Arial" w:eastAsia="Times New Roman" w:hAnsi="Arial" w:cs="Arial"/>
          <w:sz w:val="4"/>
          <w:szCs w:val="4"/>
          <w:lang w:eastAsia="en-GB"/>
        </w:rPr>
      </w:pPr>
    </w:p>
    <w:p w14:paraId="026D5F8B" w14:textId="1DF25AC7" w:rsidR="00D36211" w:rsidRPr="00C165DB" w:rsidRDefault="00D36211" w:rsidP="00C165DB">
      <w:pPr>
        <w:pStyle w:val="ListParagraph"/>
        <w:numPr>
          <w:ilvl w:val="0"/>
          <w:numId w:val="1"/>
        </w:numPr>
        <w:spacing w:after="0" w:line="288" w:lineRule="auto"/>
        <w:ind w:left="709" w:hanging="425"/>
        <w:rPr>
          <w:rFonts w:ascii="Arial" w:eastAsia="Times New Roman" w:hAnsi="Arial" w:cs="Arial"/>
          <w:sz w:val="24"/>
          <w:szCs w:val="24"/>
          <w:lang w:eastAsia="en-GB"/>
        </w:rPr>
      </w:pPr>
      <w:r w:rsidRPr="00C165DB">
        <w:rPr>
          <w:rFonts w:ascii="Arial" w:eastAsia="Times New Roman" w:hAnsi="Arial" w:cs="Arial"/>
          <w:sz w:val="24"/>
          <w:szCs w:val="24"/>
          <w:lang w:eastAsia="en-GB"/>
        </w:rPr>
        <w:t>Monday 17 February, drop in from 1pm to 7pm (formal presentations at 2 &amp; 6pm)</w:t>
      </w:r>
    </w:p>
    <w:p w14:paraId="759156B6" w14:textId="1B147E10" w:rsidR="00D36211" w:rsidRPr="00C165DB" w:rsidRDefault="00D36211" w:rsidP="00C165DB">
      <w:pPr>
        <w:spacing w:after="0" w:line="288" w:lineRule="auto"/>
        <w:ind w:left="851" w:hanging="131"/>
        <w:rPr>
          <w:rFonts w:ascii="Arial" w:eastAsia="Times New Roman" w:hAnsi="Arial" w:cs="Arial"/>
          <w:sz w:val="24"/>
          <w:szCs w:val="24"/>
          <w:lang w:eastAsia="en-GB"/>
        </w:rPr>
      </w:pPr>
      <w:r w:rsidRPr="00C165DB">
        <w:rPr>
          <w:rFonts w:ascii="Arial" w:eastAsia="Times New Roman" w:hAnsi="Arial" w:cs="Arial"/>
          <w:sz w:val="24"/>
          <w:szCs w:val="24"/>
          <w:lang w:eastAsia="en-GB"/>
        </w:rPr>
        <w:t>Sessions House, County Hall, County Road, Maidstone, ME14 1XQ</w:t>
      </w:r>
    </w:p>
    <w:p w14:paraId="51102D4A" w14:textId="77777777" w:rsidR="00BA00C0" w:rsidRDefault="00BA00C0" w:rsidP="00C165DB">
      <w:pPr>
        <w:pStyle w:val="BasicParagraph"/>
        <w:suppressAutoHyphens/>
        <w:ind w:left="284" w:hanging="284"/>
        <w:rPr>
          <w:rFonts w:ascii="Arial" w:hAnsi="Arial" w:cs="Arial"/>
        </w:rPr>
      </w:pPr>
    </w:p>
    <w:p w14:paraId="74A644C6" w14:textId="29D4D0D7" w:rsidR="00BA00C0" w:rsidRDefault="00BA00C0" w:rsidP="00C165DB">
      <w:pPr>
        <w:pStyle w:val="BasicParagraph"/>
        <w:suppressAutoHyphens/>
        <w:rPr>
          <w:rFonts w:ascii="Arial" w:hAnsi="Arial" w:cs="Arial"/>
          <w:b/>
          <w:bCs/>
          <w:color w:val="auto"/>
          <w:spacing w:val="-5"/>
          <w:sz w:val="26"/>
          <w:szCs w:val="26"/>
        </w:rPr>
      </w:pPr>
      <w:r>
        <w:rPr>
          <w:rFonts w:ascii="Arial" w:hAnsi="Arial" w:cs="Arial"/>
          <w:b/>
          <w:bCs/>
          <w:color w:val="auto"/>
          <w:spacing w:val="-5"/>
          <w:sz w:val="26"/>
          <w:szCs w:val="26"/>
        </w:rPr>
        <w:t xml:space="preserve">Please ensure your response reaches us by </w:t>
      </w:r>
      <w:r w:rsidR="00D36211">
        <w:rPr>
          <w:rFonts w:ascii="Arial" w:hAnsi="Arial" w:cs="Arial"/>
          <w:b/>
          <w:bCs/>
          <w:color w:val="auto"/>
          <w:spacing w:val="-5"/>
          <w:sz w:val="26"/>
          <w:szCs w:val="26"/>
        </w:rPr>
        <w:t>Wednesday</w:t>
      </w:r>
      <w:r w:rsidR="00446588">
        <w:rPr>
          <w:rFonts w:ascii="Arial" w:hAnsi="Arial" w:cs="Arial"/>
          <w:b/>
          <w:bCs/>
          <w:color w:val="auto"/>
          <w:spacing w:val="-5"/>
          <w:sz w:val="26"/>
          <w:szCs w:val="26"/>
        </w:rPr>
        <w:t xml:space="preserve"> </w:t>
      </w:r>
      <w:r w:rsidR="00D36211">
        <w:rPr>
          <w:rFonts w:ascii="Arial" w:hAnsi="Arial" w:cs="Arial"/>
          <w:b/>
          <w:bCs/>
          <w:color w:val="auto"/>
          <w:spacing w:val="-5"/>
          <w:sz w:val="26"/>
          <w:szCs w:val="26"/>
        </w:rPr>
        <w:t>11</w:t>
      </w:r>
      <w:r>
        <w:rPr>
          <w:rFonts w:ascii="Arial" w:hAnsi="Arial" w:cs="Arial"/>
          <w:b/>
          <w:bCs/>
          <w:color w:val="000000" w:themeColor="text1"/>
          <w:spacing w:val="-5"/>
          <w:sz w:val="26"/>
          <w:szCs w:val="26"/>
        </w:rPr>
        <w:t xml:space="preserve"> </w:t>
      </w:r>
      <w:r w:rsidR="00D36211">
        <w:rPr>
          <w:rFonts w:ascii="Arial" w:hAnsi="Arial" w:cs="Arial"/>
          <w:b/>
          <w:bCs/>
          <w:color w:val="000000" w:themeColor="text1"/>
          <w:spacing w:val="-5"/>
          <w:sz w:val="26"/>
          <w:szCs w:val="26"/>
        </w:rPr>
        <w:t>March</w:t>
      </w:r>
      <w:r>
        <w:rPr>
          <w:rFonts w:ascii="Arial" w:hAnsi="Arial" w:cs="Arial"/>
          <w:b/>
          <w:bCs/>
          <w:color w:val="000000" w:themeColor="text1"/>
          <w:spacing w:val="-5"/>
          <w:sz w:val="26"/>
          <w:szCs w:val="26"/>
        </w:rPr>
        <w:t xml:space="preserve"> 20</w:t>
      </w:r>
      <w:r w:rsidR="00D36211">
        <w:rPr>
          <w:rFonts w:ascii="Arial" w:hAnsi="Arial" w:cs="Arial"/>
          <w:b/>
          <w:bCs/>
          <w:color w:val="000000" w:themeColor="text1"/>
          <w:spacing w:val="-5"/>
          <w:sz w:val="26"/>
          <w:szCs w:val="26"/>
        </w:rPr>
        <w:t>20</w:t>
      </w:r>
      <w:r>
        <w:rPr>
          <w:rFonts w:ascii="Arial" w:hAnsi="Arial" w:cs="Arial"/>
          <w:b/>
          <w:bCs/>
          <w:color w:val="000000" w:themeColor="text1"/>
          <w:spacing w:val="-5"/>
          <w:sz w:val="26"/>
          <w:szCs w:val="26"/>
        </w:rPr>
        <w:t>.</w:t>
      </w:r>
    </w:p>
    <w:p w14:paraId="29A9586B" w14:textId="77777777" w:rsidR="00BA00C0" w:rsidRDefault="00BA00C0" w:rsidP="00C165DB">
      <w:pPr>
        <w:pStyle w:val="BasicParagraph"/>
        <w:suppressAutoHyphens/>
        <w:rPr>
          <w:rFonts w:ascii="Arial" w:hAnsi="Arial" w:cs="Arial"/>
          <w:bCs/>
        </w:rPr>
      </w:pPr>
    </w:p>
    <w:p w14:paraId="79E86760" w14:textId="5854494F" w:rsidR="00BA00C0" w:rsidRPr="00C165DB" w:rsidRDefault="00BA00C0" w:rsidP="00C165DB">
      <w:pPr>
        <w:pStyle w:val="BasicParagraph"/>
        <w:suppressAutoHyphens/>
        <w:rPr>
          <w:rFonts w:ascii="Arial" w:hAnsi="Arial" w:cs="Arial"/>
          <w:color w:val="auto"/>
          <w:sz w:val="21"/>
          <w:szCs w:val="21"/>
        </w:rPr>
      </w:pPr>
      <w:r w:rsidRPr="00C165DB">
        <w:rPr>
          <w:rFonts w:ascii="Arial" w:hAnsi="Arial" w:cs="Arial"/>
          <w:b/>
          <w:bCs/>
          <w:color w:val="auto"/>
          <w:sz w:val="21"/>
          <w:szCs w:val="21"/>
        </w:rPr>
        <w:t xml:space="preserve">Privacy: </w:t>
      </w:r>
      <w:r w:rsidRPr="00C165DB">
        <w:rPr>
          <w:rFonts w:ascii="Arial" w:hAnsi="Arial" w:cs="Arial"/>
          <w:color w:val="auto"/>
          <w:sz w:val="21"/>
          <w:szCs w:val="21"/>
        </w:rPr>
        <w:t xml:space="preserve">Kent County Council collects and processes personal information in order to provide a range of public services. Kent County Council respects the privacy of individuals and endeavours to ensure personal information is collected fairly, lawfully, and in compliance with the </w:t>
      </w:r>
      <w:r w:rsidR="00875E62" w:rsidRPr="00C165DB">
        <w:rPr>
          <w:rFonts w:ascii="Arial" w:hAnsi="Arial" w:cs="Arial"/>
          <w:color w:val="auto"/>
          <w:sz w:val="21"/>
          <w:szCs w:val="21"/>
        </w:rPr>
        <w:t xml:space="preserve">General </w:t>
      </w:r>
      <w:r w:rsidRPr="00C165DB">
        <w:rPr>
          <w:rFonts w:ascii="Arial" w:hAnsi="Arial" w:cs="Arial"/>
          <w:color w:val="auto"/>
          <w:sz w:val="21"/>
          <w:szCs w:val="21"/>
        </w:rPr>
        <w:t xml:space="preserve">Data Protection </w:t>
      </w:r>
      <w:r w:rsidR="00875E62" w:rsidRPr="00C165DB">
        <w:rPr>
          <w:rFonts w:ascii="Arial" w:hAnsi="Arial" w:cs="Arial"/>
          <w:color w:val="auto"/>
          <w:sz w:val="21"/>
          <w:szCs w:val="21"/>
        </w:rPr>
        <w:t>Regulations.</w:t>
      </w:r>
    </w:p>
    <w:p w14:paraId="53D7396B" w14:textId="02C29E02" w:rsidR="00875E62" w:rsidRPr="00C165DB" w:rsidRDefault="00875E62" w:rsidP="00C165DB">
      <w:pPr>
        <w:pStyle w:val="BasicParagraph"/>
        <w:suppressAutoHyphens/>
        <w:rPr>
          <w:rFonts w:ascii="Arial" w:hAnsi="Arial" w:cs="Arial"/>
          <w:color w:val="auto"/>
          <w:sz w:val="21"/>
          <w:szCs w:val="21"/>
        </w:rPr>
      </w:pPr>
    </w:p>
    <w:p w14:paraId="42B0302E" w14:textId="4EF1A747" w:rsidR="00875E62" w:rsidRPr="00C165DB" w:rsidRDefault="00BA00C0" w:rsidP="00C165DB">
      <w:pPr>
        <w:suppressAutoHyphens/>
        <w:autoSpaceDE w:val="0"/>
        <w:autoSpaceDN w:val="0"/>
        <w:adjustRightInd w:val="0"/>
        <w:spacing w:after="0" w:line="288" w:lineRule="auto"/>
        <w:textAlignment w:val="center"/>
        <w:rPr>
          <w:rFonts w:ascii="Arial" w:hAnsi="Arial" w:cs="Arial"/>
          <w:sz w:val="21"/>
          <w:szCs w:val="21"/>
        </w:rPr>
        <w:sectPr w:rsidR="00875E62" w:rsidRPr="00C165DB" w:rsidSect="00446588">
          <w:headerReference w:type="even" r:id="rId13"/>
          <w:headerReference w:type="default" r:id="rId14"/>
          <w:footerReference w:type="default" r:id="rId15"/>
          <w:headerReference w:type="first" r:id="rId16"/>
          <w:pgSz w:w="11906" w:h="16838"/>
          <w:pgMar w:top="1247" w:right="964" w:bottom="1135" w:left="964" w:header="709" w:footer="709" w:gutter="0"/>
          <w:cols w:space="708"/>
          <w:docGrid w:linePitch="360"/>
        </w:sectPr>
      </w:pPr>
      <w:r w:rsidRPr="00C165DB">
        <w:rPr>
          <w:rFonts w:ascii="Arial" w:hAnsi="Arial" w:cs="Arial"/>
          <w:b/>
          <w:sz w:val="21"/>
          <w:szCs w:val="21"/>
        </w:rPr>
        <w:t>Alternative Formats</w:t>
      </w:r>
      <w:r w:rsidR="00D36211" w:rsidRPr="00C165DB">
        <w:rPr>
          <w:rFonts w:ascii="Arial" w:hAnsi="Arial" w:cs="Arial"/>
          <w:b/>
          <w:sz w:val="21"/>
          <w:szCs w:val="21"/>
        </w:rPr>
        <w:t>:</w:t>
      </w:r>
      <w:r w:rsidRPr="00C165DB">
        <w:rPr>
          <w:rFonts w:ascii="Arial" w:hAnsi="Arial" w:cs="Arial"/>
          <w:b/>
          <w:sz w:val="21"/>
          <w:szCs w:val="21"/>
        </w:rPr>
        <w:t xml:space="preserve"> </w:t>
      </w:r>
      <w:r w:rsidRPr="00C165DB">
        <w:rPr>
          <w:rFonts w:ascii="Arial" w:hAnsi="Arial" w:cs="Arial"/>
          <w:sz w:val="21"/>
          <w:szCs w:val="21"/>
        </w:rPr>
        <w:t xml:space="preserve">To request hard copies of any of the consultation documents, or for any other formats, please email: </w:t>
      </w:r>
      <w:hyperlink r:id="rId17" w:history="1">
        <w:r w:rsidRPr="00C165DB">
          <w:rPr>
            <w:rStyle w:val="Hyperlink"/>
            <w:rFonts w:ascii="Arial" w:hAnsi="Arial" w:cs="Arial"/>
            <w:sz w:val="21"/>
            <w:szCs w:val="21"/>
          </w:rPr>
          <w:t>alternativeformats@kent.gov.uk</w:t>
        </w:r>
      </w:hyperlink>
      <w:r w:rsidRPr="00C165DB">
        <w:rPr>
          <w:rFonts w:ascii="Arial" w:hAnsi="Arial" w:cs="Arial"/>
          <w:sz w:val="21"/>
          <w:szCs w:val="21"/>
        </w:rPr>
        <w:t xml:space="preserve"> or call: 03000 421553 (text relay service number: 18001 03000 421553). This number goes to an answering machine, which is monitored during office hours.</w:t>
      </w:r>
    </w:p>
    <w:p w14:paraId="1CD026E7" w14:textId="77777777" w:rsidR="00C45920" w:rsidRPr="00194034" w:rsidRDefault="00C45920" w:rsidP="00BA00C0">
      <w:pPr>
        <w:spacing w:after="0"/>
        <w:rPr>
          <w:rFonts w:ascii="Arial" w:hAnsi="Arial" w:cs="Arial"/>
          <w:b/>
          <w:sz w:val="28"/>
          <w:szCs w:val="28"/>
        </w:rPr>
      </w:pPr>
      <w:r w:rsidRPr="00194034">
        <w:rPr>
          <w:rFonts w:ascii="Arial" w:hAnsi="Arial" w:cs="Arial"/>
          <w:b/>
          <w:sz w:val="28"/>
          <w:szCs w:val="28"/>
        </w:rPr>
        <w:t xml:space="preserve">Section 1 – About You </w:t>
      </w:r>
    </w:p>
    <w:p w14:paraId="2B436406" w14:textId="77777777" w:rsidR="00C45920" w:rsidRDefault="00C45920" w:rsidP="00BA00C0">
      <w:pPr>
        <w:spacing w:after="0"/>
        <w:rPr>
          <w:rFonts w:ascii="Arial" w:hAnsi="Arial" w:cs="Arial"/>
          <w:b/>
          <w:sz w:val="24"/>
          <w:szCs w:val="24"/>
        </w:rPr>
      </w:pPr>
    </w:p>
    <w:p w14:paraId="471E74A1" w14:textId="6D4554E2" w:rsidR="00BA00C0" w:rsidRPr="00875E62" w:rsidRDefault="00BA00C0" w:rsidP="00BA00C0">
      <w:pPr>
        <w:spacing w:after="0"/>
        <w:rPr>
          <w:rFonts w:ascii="Arial" w:hAnsi="Arial" w:cs="Arial"/>
          <w:b/>
          <w:sz w:val="24"/>
          <w:szCs w:val="24"/>
        </w:rPr>
      </w:pPr>
      <w:r w:rsidRPr="00875E62">
        <w:rPr>
          <w:rFonts w:ascii="Arial" w:hAnsi="Arial" w:cs="Arial"/>
          <w:b/>
          <w:sz w:val="24"/>
          <w:szCs w:val="24"/>
        </w:rPr>
        <w:t>Q1.</w:t>
      </w:r>
      <w:r w:rsidR="00AE6DDA">
        <w:rPr>
          <w:rFonts w:ascii="Arial" w:hAnsi="Arial" w:cs="Arial"/>
          <w:b/>
          <w:sz w:val="24"/>
          <w:szCs w:val="24"/>
        </w:rPr>
        <w:t xml:space="preserve"> </w:t>
      </w:r>
      <w:r w:rsidRPr="00875E62">
        <w:rPr>
          <w:rFonts w:ascii="Arial" w:hAnsi="Arial" w:cs="Arial"/>
          <w:b/>
          <w:sz w:val="24"/>
          <w:szCs w:val="24"/>
        </w:rPr>
        <w:t xml:space="preserve">Please tell us in what capacity you are completing this questionnaire:  </w:t>
      </w:r>
    </w:p>
    <w:p w14:paraId="766D304F" w14:textId="3E46EA21" w:rsidR="00BA00C0" w:rsidRPr="00875E62" w:rsidRDefault="00BA00C0" w:rsidP="00BA00C0">
      <w:pPr>
        <w:autoSpaceDE w:val="0"/>
        <w:autoSpaceDN w:val="0"/>
        <w:adjustRightInd w:val="0"/>
        <w:spacing w:line="240" w:lineRule="auto"/>
        <w:rPr>
          <w:rFonts w:ascii="Arial" w:hAnsi="Arial" w:cs="Arial"/>
          <w:i/>
          <w:sz w:val="24"/>
          <w:szCs w:val="24"/>
        </w:rPr>
      </w:pPr>
      <w:r w:rsidRPr="00875E62">
        <w:rPr>
          <w:rFonts w:ascii="Arial" w:hAnsi="Arial" w:cs="Arial"/>
          <w:i/>
          <w:sz w:val="24"/>
          <w:szCs w:val="24"/>
        </w:rPr>
        <w:t xml:space="preserve">Please select the option </w:t>
      </w:r>
      <w:r w:rsidR="00D905E4">
        <w:rPr>
          <w:rFonts w:ascii="Arial" w:hAnsi="Arial" w:cs="Arial"/>
          <w:i/>
          <w:sz w:val="24"/>
          <w:szCs w:val="24"/>
        </w:rPr>
        <w:t xml:space="preserve">from the list below </w:t>
      </w:r>
      <w:r w:rsidRPr="00875E62">
        <w:rPr>
          <w:rFonts w:ascii="Arial" w:hAnsi="Arial" w:cs="Arial"/>
          <w:i/>
          <w:sz w:val="24"/>
          <w:szCs w:val="24"/>
        </w:rPr>
        <w:t xml:space="preserve">that </w:t>
      </w:r>
      <w:r w:rsidRPr="00875E62">
        <w:rPr>
          <w:rFonts w:ascii="Arial" w:hAnsi="Arial" w:cs="Arial"/>
          <w:i/>
          <w:sz w:val="24"/>
          <w:szCs w:val="24"/>
          <w:u w:val="single"/>
        </w:rPr>
        <w:t>most closely</w:t>
      </w:r>
      <w:r w:rsidRPr="00875E62">
        <w:rPr>
          <w:rFonts w:ascii="Arial" w:hAnsi="Arial" w:cs="Arial"/>
          <w:i/>
          <w:sz w:val="24"/>
          <w:szCs w:val="24"/>
        </w:rPr>
        <w:t xml:space="preserve"> represents how you will be responding to this consultation. Please select </w:t>
      </w:r>
      <w:r w:rsidRPr="00875E62">
        <w:rPr>
          <w:rFonts w:ascii="Arial" w:hAnsi="Arial" w:cs="Arial"/>
          <w:b/>
          <w:i/>
          <w:sz w:val="24"/>
          <w:szCs w:val="24"/>
        </w:rPr>
        <w:t>one</w:t>
      </w:r>
      <w:r w:rsidRPr="00875E62">
        <w:rPr>
          <w:rFonts w:ascii="Arial" w:hAnsi="Arial" w:cs="Arial"/>
          <w:i/>
          <w:sz w:val="24"/>
          <w:szCs w:val="24"/>
        </w:rPr>
        <w:t xml:space="preserve"> </w:t>
      </w:r>
      <w:r w:rsidR="002E6FA7">
        <w:rPr>
          <w:rFonts w:ascii="Arial" w:hAnsi="Arial" w:cs="Arial"/>
          <w:i/>
          <w:sz w:val="24"/>
          <w:szCs w:val="24"/>
        </w:rPr>
        <w:t>option</w:t>
      </w:r>
      <w:r w:rsidRPr="00875E62">
        <w:rPr>
          <w:rFonts w:ascii="Arial" w:hAnsi="Arial" w:cs="Arial"/>
          <w:i/>
          <w:sz w:val="24"/>
          <w:szCs w:val="24"/>
        </w:rPr>
        <w:t>.</w:t>
      </w:r>
    </w:p>
    <w:tbl>
      <w:tblPr>
        <w:tblStyle w:val="TableGrid"/>
        <w:tblW w:w="973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9003"/>
      </w:tblGrid>
      <w:tr w:rsidR="00BA00C0" w:rsidRPr="00875E62" w14:paraId="1E74999E" w14:textId="77777777" w:rsidTr="00194034">
        <w:trPr>
          <w:trHeight w:val="454"/>
        </w:trPr>
        <w:tc>
          <w:tcPr>
            <w:tcW w:w="727" w:type="dxa"/>
            <w:tcMar>
              <w:top w:w="57" w:type="dxa"/>
              <w:left w:w="57" w:type="dxa"/>
              <w:bottom w:w="57" w:type="dxa"/>
              <w:right w:w="57" w:type="dxa"/>
            </w:tcMar>
            <w:vAlign w:val="center"/>
          </w:tcPr>
          <w:p w14:paraId="0794A6BD" w14:textId="17A0AC00" w:rsidR="00BA00C0" w:rsidRPr="00170151" w:rsidRDefault="00131867" w:rsidP="005956A0">
            <w:pPr>
              <w:spacing w:before="120" w:after="120" w:line="240" w:lineRule="auto"/>
              <w:rPr>
                <w:rFonts w:ascii="Arial" w:hAnsi="Arial" w:cs="Arial"/>
                <w:b/>
                <w:sz w:val="24"/>
                <w:szCs w:val="24"/>
                <w:lang w:eastAsia="en-GB"/>
              </w:rPr>
            </w:pPr>
            <w:r w:rsidRPr="00170151">
              <w:rPr>
                <w:rFonts w:ascii="Arial" w:hAnsi="Arial" w:cs="Arial"/>
                <w:b/>
                <w:sz w:val="24"/>
                <w:szCs w:val="24"/>
                <w:lang w:eastAsia="en-GB"/>
              </w:rPr>
              <w:t xml:space="preserve"> </w:t>
            </w:r>
          </w:p>
        </w:tc>
        <w:tc>
          <w:tcPr>
            <w:tcW w:w="9003" w:type="dxa"/>
            <w:tcBorders>
              <w:top w:val="nil"/>
              <w:bottom w:val="nil"/>
              <w:right w:val="nil"/>
            </w:tcBorders>
            <w:tcMar>
              <w:top w:w="57" w:type="dxa"/>
              <w:left w:w="57" w:type="dxa"/>
              <w:bottom w:w="57" w:type="dxa"/>
              <w:right w:w="57" w:type="dxa"/>
            </w:tcMar>
            <w:vAlign w:val="center"/>
            <w:hideMark/>
          </w:tcPr>
          <w:p w14:paraId="6CCD63A5" w14:textId="17D6483B" w:rsidR="00BA00C0" w:rsidRPr="00170151" w:rsidRDefault="00BA00C0" w:rsidP="005956A0">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sidR="0077737D">
              <w:rPr>
                <w:rFonts w:ascii="Arial" w:hAnsi="Arial" w:cs="Arial"/>
                <w:sz w:val="24"/>
                <w:szCs w:val="24"/>
                <w:lang w:eastAsia="en-GB"/>
              </w:rPr>
              <w:t xml:space="preserve">s a Maidstone resident </w:t>
            </w:r>
            <w:r w:rsidRPr="00170151">
              <w:rPr>
                <w:rFonts w:ascii="Arial" w:hAnsi="Arial" w:cs="Arial"/>
                <w:sz w:val="24"/>
                <w:szCs w:val="24"/>
                <w:lang w:eastAsia="en-GB"/>
              </w:rPr>
              <w:t xml:space="preserve"> </w:t>
            </w:r>
          </w:p>
        </w:tc>
      </w:tr>
      <w:tr w:rsidR="00BA00C0" w:rsidRPr="00875E62" w14:paraId="3904A38C" w14:textId="77777777" w:rsidTr="00194034">
        <w:trPr>
          <w:trHeight w:val="454"/>
        </w:trPr>
        <w:tc>
          <w:tcPr>
            <w:tcW w:w="727" w:type="dxa"/>
            <w:tcMar>
              <w:top w:w="57" w:type="dxa"/>
              <w:left w:w="57" w:type="dxa"/>
              <w:bottom w:w="57" w:type="dxa"/>
              <w:right w:w="57" w:type="dxa"/>
            </w:tcMar>
          </w:tcPr>
          <w:p w14:paraId="7A3612CB" w14:textId="77777777" w:rsidR="00BA00C0" w:rsidRPr="00170151" w:rsidRDefault="00BA00C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077BF221" w14:textId="2AC0A840" w:rsidR="00BA00C0" w:rsidRPr="00170151" w:rsidRDefault="0077737D" w:rsidP="005956A0">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As </w:t>
            </w:r>
            <w:r w:rsidR="00B77C34">
              <w:rPr>
                <w:rFonts w:ascii="Arial" w:hAnsi="Arial" w:cs="Arial"/>
                <w:sz w:val="24"/>
                <w:szCs w:val="24"/>
                <w:lang w:eastAsia="en-GB"/>
              </w:rPr>
              <w:t>someone</w:t>
            </w:r>
            <w:r>
              <w:rPr>
                <w:rFonts w:ascii="Arial" w:hAnsi="Arial" w:cs="Arial"/>
                <w:sz w:val="24"/>
                <w:szCs w:val="24"/>
                <w:lang w:eastAsia="en-GB"/>
              </w:rPr>
              <w:t xml:space="preserve"> who travels into Maidstone for work, leisure, to access education etc. </w:t>
            </w:r>
          </w:p>
        </w:tc>
      </w:tr>
      <w:tr w:rsidR="00AD4EDA" w:rsidRPr="00875E62" w14:paraId="76A4399D" w14:textId="0A4BCB5D" w:rsidTr="00194034">
        <w:trPr>
          <w:trHeight w:val="454"/>
        </w:trPr>
        <w:tc>
          <w:tcPr>
            <w:tcW w:w="727" w:type="dxa"/>
            <w:tcMar>
              <w:top w:w="57" w:type="dxa"/>
              <w:left w:w="57" w:type="dxa"/>
              <w:bottom w:w="57" w:type="dxa"/>
              <w:right w:w="57" w:type="dxa"/>
            </w:tcMar>
          </w:tcPr>
          <w:p w14:paraId="76FBB4B5" w14:textId="225BD916" w:rsidR="00BA00C0" w:rsidRPr="00170151" w:rsidRDefault="00BA00C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315074F9" w14:textId="06F89A80" w:rsidR="00BA00C0" w:rsidRPr="00170151" w:rsidRDefault="00BA00C0" w:rsidP="005956A0">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 representative of a local community group or residents</w:t>
            </w:r>
            <w:r w:rsidR="00484DDC" w:rsidRPr="00170151">
              <w:rPr>
                <w:rFonts w:ascii="Arial" w:hAnsi="Arial" w:cs="Arial"/>
                <w:sz w:val="24"/>
                <w:szCs w:val="24"/>
                <w:lang w:eastAsia="en-GB"/>
              </w:rPr>
              <w:t>’</w:t>
            </w:r>
            <w:r w:rsidRPr="00170151">
              <w:rPr>
                <w:rFonts w:ascii="Arial" w:hAnsi="Arial" w:cs="Arial"/>
                <w:sz w:val="24"/>
                <w:szCs w:val="24"/>
                <w:lang w:eastAsia="en-GB"/>
              </w:rPr>
              <w:t xml:space="preserve"> association</w:t>
            </w:r>
          </w:p>
        </w:tc>
      </w:tr>
      <w:tr w:rsidR="006B6DFE" w:rsidRPr="00875E62" w14:paraId="49D0046D" w14:textId="77777777" w:rsidTr="00194034">
        <w:trPr>
          <w:trHeight w:val="454"/>
        </w:trPr>
        <w:tc>
          <w:tcPr>
            <w:tcW w:w="727" w:type="dxa"/>
            <w:tcMar>
              <w:top w:w="57" w:type="dxa"/>
              <w:left w:w="57" w:type="dxa"/>
              <w:bottom w:w="57" w:type="dxa"/>
              <w:right w:w="57" w:type="dxa"/>
            </w:tcMar>
          </w:tcPr>
          <w:p w14:paraId="157F6E2A" w14:textId="77777777" w:rsidR="006B6DFE" w:rsidRPr="00170151" w:rsidRDefault="006B6DFE"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tcPr>
          <w:p w14:paraId="54B1F34F" w14:textId="222DF618" w:rsidR="006B6DFE" w:rsidRPr="00170151" w:rsidRDefault="006B6DFE" w:rsidP="005956A0">
            <w:pPr>
              <w:autoSpaceDE w:val="0"/>
              <w:autoSpaceDN w:val="0"/>
              <w:adjustRightInd w:val="0"/>
              <w:spacing w:before="120" w:after="120" w:line="240" w:lineRule="auto"/>
              <w:rPr>
                <w:rFonts w:ascii="Arial" w:hAnsi="Arial" w:cs="Arial"/>
                <w:sz w:val="24"/>
                <w:szCs w:val="24"/>
                <w:lang w:eastAsia="en-GB"/>
              </w:rPr>
            </w:pPr>
            <w:r w:rsidRPr="006B6DFE">
              <w:rPr>
                <w:rFonts w:ascii="Arial" w:hAnsi="Arial" w:cs="Arial"/>
                <w:sz w:val="24"/>
                <w:szCs w:val="24"/>
                <w:lang w:eastAsia="en-GB"/>
              </w:rPr>
              <w:t>On behalf of a Parish / Town / Borough / District Council in an official capacity</w:t>
            </w:r>
          </w:p>
        </w:tc>
      </w:tr>
      <w:tr w:rsidR="00AD4EDA" w:rsidRPr="00875E62" w14:paraId="59DAF1C6" w14:textId="570B33CA" w:rsidTr="00194034">
        <w:trPr>
          <w:trHeight w:val="454"/>
        </w:trPr>
        <w:tc>
          <w:tcPr>
            <w:tcW w:w="727" w:type="dxa"/>
            <w:tcMar>
              <w:top w:w="57" w:type="dxa"/>
              <w:left w:w="57" w:type="dxa"/>
              <w:bottom w:w="57" w:type="dxa"/>
              <w:right w:w="57" w:type="dxa"/>
            </w:tcMar>
          </w:tcPr>
          <w:p w14:paraId="5E9D70AF" w14:textId="1D36BD36" w:rsidR="00BA00C0" w:rsidRPr="00170151" w:rsidRDefault="00BA00C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58F8BF97" w14:textId="129DC917" w:rsidR="00BA00C0" w:rsidRPr="00170151" w:rsidRDefault="00BA00C0" w:rsidP="005956A0">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 xml:space="preserve">A Parish / District </w:t>
            </w:r>
            <w:r w:rsidR="006B6DFE">
              <w:rPr>
                <w:rFonts w:ascii="Arial" w:hAnsi="Arial" w:cs="Arial"/>
                <w:sz w:val="24"/>
                <w:szCs w:val="24"/>
                <w:lang w:eastAsia="en-GB"/>
              </w:rPr>
              <w:t>/</w:t>
            </w:r>
            <w:r w:rsidRPr="00170151">
              <w:rPr>
                <w:rFonts w:ascii="Arial" w:hAnsi="Arial" w:cs="Arial"/>
                <w:sz w:val="24"/>
                <w:szCs w:val="24"/>
                <w:lang w:eastAsia="en-GB"/>
              </w:rPr>
              <w:t xml:space="preserve"> County Councillor</w:t>
            </w:r>
          </w:p>
        </w:tc>
      </w:tr>
      <w:tr w:rsidR="006B6DFE" w:rsidRPr="00875E62" w14:paraId="5942555D" w14:textId="77777777" w:rsidTr="00194034">
        <w:trPr>
          <w:trHeight w:val="454"/>
        </w:trPr>
        <w:tc>
          <w:tcPr>
            <w:tcW w:w="727" w:type="dxa"/>
            <w:tcMar>
              <w:top w:w="57" w:type="dxa"/>
              <w:left w:w="57" w:type="dxa"/>
              <w:bottom w:w="57" w:type="dxa"/>
              <w:right w:w="57" w:type="dxa"/>
            </w:tcMar>
          </w:tcPr>
          <w:p w14:paraId="6F132571" w14:textId="77777777" w:rsidR="006B6DFE" w:rsidRPr="00170151" w:rsidRDefault="006B6DFE"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tcPr>
          <w:p w14:paraId="4C905CBB" w14:textId="3C31F1B8" w:rsidR="006B6DFE" w:rsidRDefault="006B6DFE" w:rsidP="005956A0">
            <w:pPr>
              <w:autoSpaceDE w:val="0"/>
              <w:autoSpaceDN w:val="0"/>
              <w:adjustRightInd w:val="0"/>
              <w:spacing w:before="120" w:after="120" w:line="240" w:lineRule="auto"/>
              <w:rPr>
                <w:rFonts w:ascii="Arial" w:hAnsi="Arial" w:cs="Arial"/>
                <w:sz w:val="24"/>
                <w:szCs w:val="24"/>
                <w:lang w:eastAsia="en-GB"/>
              </w:rPr>
            </w:pPr>
            <w:r w:rsidRPr="006B6DFE">
              <w:rPr>
                <w:rFonts w:ascii="Arial" w:hAnsi="Arial" w:cs="Arial"/>
                <w:sz w:val="24"/>
                <w:szCs w:val="24"/>
                <w:lang w:eastAsia="en-GB"/>
              </w:rPr>
              <w:t>An educational establishment, such as a school or college</w:t>
            </w:r>
          </w:p>
        </w:tc>
      </w:tr>
      <w:tr w:rsidR="00BA00C0" w:rsidRPr="00875E62" w14:paraId="1A40966C" w14:textId="77777777" w:rsidTr="00194034">
        <w:trPr>
          <w:trHeight w:val="454"/>
        </w:trPr>
        <w:tc>
          <w:tcPr>
            <w:tcW w:w="727" w:type="dxa"/>
            <w:tcMar>
              <w:top w:w="57" w:type="dxa"/>
              <w:left w:w="57" w:type="dxa"/>
              <w:bottom w:w="57" w:type="dxa"/>
              <w:right w:w="57" w:type="dxa"/>
            </w:tcMar>
          </w:tcPr>
          <w:p w14:paraId="3F7A24AD" w14:textId="77777777" w:rsidR="00BA00C0" w:rsidRPr="00170151" w:rsidRDefault="00BA00C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4BDDE254" w14:textId="46A94CB4" w:rsidR="00BA00C0" w:rsidRPr="00170151" w:rsidRDefault="0087636E" w:rsidP="005956A0">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On behalf of a</w:t>
            </w:r>
            <w:r w:rsidR="00BA00C0" w:rsidRPr="00170151">
              <w:rPr>
                <w:rFonts w:ascii="Arial" w:hAnsi="Arial" w:cs="Arial"/>
                <w:sz w:val="24"/>
                <w:szCs w:val="24"/>
                <w:lang w:eastAsia="en-GB"/>
              </w:rPr>
              <w:t xml:space="preserve"> local business</w:t>
            </w:r>
          </w:p>
        </w:tc>
      </w:tr>
      <w:tr w:rsidR="00AD4EDA" w:rsidRPr="00875E62" w14:paraId="25867806" w14:textId="431758FF" w:rsidTr="00194034">
        <w:trPr>
          <w:trHeight w:val="454"/>
        </w:trPr>
        <w:tc>
          <w:tcPr>
            <w:tcW w:w="727" w:type="dxa"/>
            <w:tcMar>
              <w:top w:w="57" w:type="dxa"/>
              <w:left w:w="57" w:type="dxa"/>
              <w:bottom w:w="57" w:type="dxa"/>
              <w:right w:w="57" w:type="dxa"/>
            </w:tcMar>
          </w:tcPr>
          <w:p w14:paraId="3AD761E9" w14:textId="63CEBB46" w:rsidR="00BA00C0" w:rsidRPr="00170151" w:rsidRDefault="00BA00C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73D3F5B8" w14:textId="06D20BB2" w:rsidR="00BA00C0" w:rsidRPr="00170151" w:rsidRDefault="00BA00C0" w:rsidP="005956A0">
            <w:pPr>
              <w:spacing w:before="120" w:after="120" w:line="240" w:lineRule="auto"/>
              <w:rPr>
                <w:rFonts w:ascii="Arial" w:hAnsi="Arial" w:cs="Arial"/>
                <w:sz w:val="24"/>
                <w:szCs w:val="24"/>
                <w:lang w:eastAsia="en-GB"/>
              </w:rPr>
            </w:pPr>
            <w:r w:rsidRPr="00170151">
              <w:rPr>
                <w:rFonts w:ascii="Arial" w:hAnsi="Arial" w:cs="Arial"/>
                <w:sz w:val="24"/>
                <w:szCs w:val="24"/>
                <w:lang w:eastAsia="en-GB"/>
              </w:rPr>
              <w:t>On behalf of a charity, voluntary or community sector organisation (VCS)</w:t>
            </w:r>
          </w:p>
        </w:tc>
      </w:tr>
      <w:tr w:rsidR="005956A0" w:rsidRPr="00875E62" w14:paraId="39D8254E" w14:textId="77777777" w:rsidTr="00194034">
        <w:trPr>
          <w:trHeight w:val="454"/>
        </w:trPr>
        <w:tc>
          <w:tcPr>
            <w:tcW w:w="727" w:type="dxa"/>
            <w:tcMar>
              <w:top w:w="57" w:type="dxa"/>
              <w:left w:w="57" w:type="dxa"/>
              <w:bottom w:w="57" w:type="dxa"/>
              <w:right w:w="57" w:type="dxa"/>
            </w:tcMar>
          </w:tcPr>
          <w:p w14:paraId="6495ACB1" w14:textId="77777777" w:rsidR="005956A0" w:rsidRPr="00170151" w:rsidRDefault="005956A0" w:rsidP="005956A0">
            <w:pPr>
              <w:spacing w:before="120" w:after="120" w:line="240" w:lineRule="auto"/>
              <w:rPr>
                <w:rFonts w:ascii="Arial" w:hAnsi="Arial" w:cs="Arial"/>
                <w:b/>
                <w:sz w:val="24"/>
                <w:szCs w:val="24"/>
                <w:lang w:eastAsia="en-GB"/>
              </w:rPr>
            </w:pPr>
          </w:p>
        </w:tc>
        <w:tc>
          <w:tcPr>
            <w:tcW w:w="9003" w:type="dxa"/>
            <w:tcBorders>
              <w:top w:val="nil"/>
              <w:bottom w:val="nil"/>
              <w:right w:val="nil"/>
            </w:tcBorders>
            <w:tcMar>
              <w:top w:w="57" w:type="dxa"/>
              <w:left w:w="57" w:type="dxa"/>
              <w:bottom w:w="57" w:type="dxa"/>
              <w:right w:w="57" w:type="dxa"/>
            </w:tcMar>
            <w:vAlign w:val="center"/>
            <w:hideMark/>
          </w:tcPr>
          <w:p w14:paraId="2092C68F" w14:textId="13A8B84C" w:rsidR="005956A0" w:rsidRPr="00875E62" w:rsidRDefault="005956A0" w:rsidP="005956A0">
            <w:pPr>
              <w:spacing w:before="120" w:after="120" w:line="240" w:lineRule="auto"/>
              <w:rPr>
                <w:rFonts w:ascii="Arial" w:hAnsi="Arial" w:cs="Arial"/>
                <w:sz w:val="24"/>
                <w:szCs w:val="24"/>
                <w:lang w:eastAsia="en-GB"/>
              </w:rPr>
            </w:pPr>
            <w:r w:rsidRPr="00170151">
              <w:rPr>
                <w:rFonts w:ascii="Arial" w:hAnsi="Arial" w:cs="Arial"/>
                <w:sz w:val="24"/>
                <w:szCs w:val="24"/>
                <w:lang w:eastAsia="en-GB"/>
              </w:rPr>
              <w:t xml:space="preserve">Other, please specify: </w:t>
            </w:r>
          </w:p>
        </w:tc>
      </w:tr>
    </w:tbl>
    <w:p w14:paraId="1318BC68" w14:textId="77777777" w:rsidR="00BD2CA3" w:rsidRDefault="00BD2CA3" w:rsidP="00BD2CA3">
      <w:pPr>
        <w:pBdr>
          <w:top w:val="single" w:sz="12" w:space="1" w:color="auto"/>
          <w:left w:val="single" w:sz="12" w:space="4" w:color="auto"/>
          <w:bottom w:val="single" w:sz="12" w:space="31" w:color="auto"/>
          <w:right w:val="single" w:sz="12" w:space="4" w:color="auto"/>
        </w:pBdr>
        <w:shd w:val="clear" w:color="auto" w:fill="FFFFFF" w:themeFill="background1"/>
        <w:spacing w:after="0" w:line="240" w:lineRule="auto"/>
        <w:ind w:left="3686"/>
        <w:rPr>
          <w:rFonts w:ascii="Arial" w:hAnsi="Arial" w:cs="Arial"/>
          <w:sz w:val="24"/>
          <w:szCs w:val="24"/>
        </w:rPr>
      </w:pPr>
    </w:p>
    <w:p w14:paraId="4C31BA04" w14:textId="77777777" w:rsidR="008260B0" w:rsidRPr="00BD2CA3" w:rsidRDefault="008260B0" w:rsidP="005956A0">
      <w:pPr>
        <w:spacing w:after="0" w:line="240" w:lineRule="auto"/>
        <w:rPr>
          <w:rFonts w:ascii="Arial" w:hAnsi="Arial" w:cs="Arial"/>
          <w:sz w:val="28"/>
          <w:szCs w:val="28"/>
        </w:rPr>
      </w:pPr>
    </w:p>
    <w:p w14:paraId="2F7FEA88" w14:textId="1DC094BC" w:rsidR="00BA00C0" w:rsidRPr="00875E62" w:rsidRDefault="00BA00C0" w:rsidP="00BA00C0">
      <w:pPr>
        <w:spacing w:line="320" w:lineRule="exact"/>
        <w:rPr>
          <w:rFonts w:ascii="Arial" w:hAnsi="Arial" w:cs="Arial"/>
          <w:b/>
          <w:sz w:val="24"/>
          <w:szCs w:val="24"/>
        </w:rPr>
      </w:pPr>
      <w:r w:rsidRPr="00875E62">
        <w:rPr>
          <w:rFonts w:ascii="Arial" w:hAnsi="Arial" w:cs="Arial"/>
          <w:b/>
          <w:sz w:val="24"/>
          <w:szCs w:val="24"/>
        </w:rPr>
        <w:t>Q1a.</w:t>
      </w:r>
      <w:r w:rsidR="00AE6DDA">
        <w:rPr>
          <w:rFonts w:ascii="Arial" w:hAnsi="Arial" w:cs="Arial"/>
          <w:b/>
          <w:sz w:val="24"/>
          <w:szCs w:val="24"/>
        </w:rPr>
        <w:t xml:space="preserve"> </w:t>
      </w:r>
      <w:r w:rsidRPr="00875E62">
        <w:rPr>
          <w:rFonts w:ascii="Arial" w:hAnsi="Arial" w:cs="Arial"/>
          <w:b/>
          <w:sz w:val="24"/>
          <w:szCs w:val="24"/>
        </w:rPr>
        <w:t xml:space="preserve">If you are responding on behalf of an </w:t>
      </w:r>
      <w:r w:rsidRPr="00875E62">
        <w:rPr>
          <w:rFonts w:ascii="Arial" w:hAnsi="Arial" w:cs="Arial"/>
          <w:b/>
          <w:sz w:val="24"/>
          <w:szCs w:val="24"/>
          <w:u w:val="single"/>
        </w:rPr>
        <w:t>organisation</w:t>
      </w:r>
      <w:r w:rsidRPr="00875E62">
        <w:rPr>
          <w:rFonts w:ascii="Arial" w:hAnsi="Arial" w:cs="Arial"/>
          <w:b/>
          <w:sz w:val="24"/>
          <w:szCs w:val="24"/>
        </w:rPr>
        <w:t xml:space="preserve"> </w:t>
      </w:r>
      <w:bookmarkStart w:id="0" w:name="_Hlk6318782"/>
      <w:r w:rsidRPr="00875E62">
        <w:rPr>
          <w:rFonts w:ascii="Arial" w:hAnsi="Arial" w:cs="Arial"/>
          <w:b/>
          <w:sz w:val="24"/>
          <w:szCs w:val="24"/>
        </w:rPr>
        <w:t>(business, community group, resident association, council or any other organisation),</w:t>
      </w:r>
      <w:bookmarkEnd w:id="0"/>
      <w:r w:rsidRPr="00875E62">
        <w:rPr>
          <w:rFonts w:ascii="Arial" w:hAnsi="Arial" w:cs="Arial"/>
          <w:b/>
          <w:sz w:val="24"/>
          <w:szCs w:val="24"/>
        </w:rPr>
        <w:t xml:space="preserve"> please tell us the name of your organisation: </w:t>
      </w:r>
    </w:p>
    <w:tbl>
      <w:tblPr>
        <w:tblStyle w:val="TableGrid"/>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BA00C0" w:rsidRPr="00875E62" w14:paraId="3383696F" w14:textId="77777777" w:rsidTr="000D313D">
        <w:trPr>
          <w:trHeight w:val="1189"/>
        </w:trPr>
        <w:tc>
          <w:tcPr>
            <w:tcW w:w="9781" w:type="dxa"/>
            <w:tcBorders>
              <w:top w:val="single" w:sz="12" w:space="0" w:color="auto"/>
              <w:left w:val="single" w:sz="12" w:space="0" w:color="auto"/>
              <w:bottom w:val="single" w:sz="12" w:space="0" w:color="auto"/>
              <w:right w:val="single" w:sz="12" w:space="0" w:color="auto"/>
            </w:tcBorders>
          </w:tcPr>
          <w:p w14:paraId="59552BF0" w14:textId="7988DEB7" w:rsidR="00BA00C0" w:rsidRPr="00875E62" w:rsidRDefault="00131867">
            <w:pPr>
              <w:spacing w:after="120" w:line="360" w:lineRule="auto"/>
              <w:rPr>
                <w:rFonts w:ascii="Arial" w:hAnsi="Arial" w:cs="Arial"/>
                <w:sz w:val="24"/>
                <w:szCs w:val="24"/>
                <w:lang w:eastAsia="en-GB"/>
              </w:rPr>
            </w:pPr>
            <w:r>
              <w:rPr>
                <w:rFonts w:ascii="Arial" w:hAnsi="Arial" w:cs="Arial"/>
                <w:sz w:val="24"/>
                <w:szCs w:val="24"/>
                <w:lang w:eastAsia="en-GB"/>
              </w:rPr>
              <w:t xml:space="preserve"> </w:t>
            </w:r>
          </w:p>
        </w:tc>
      </w:tr>
    </w:tbl>
    <w:p w14:paraId="20DA16CB" w14:textId="5608D26D" w:rsidR="00343DE8" w:rsidRDefault="00343DE8" w:rsidP="000D313D">
      <w:pPr>
        <w:spacing w:after="0" w:line="240" w:lineRule="auto"/>
        <w:rPr>
          <w:rFonts w:ascii="Arial" w:hAnsi="Arial" w:cs="Arial"/>
          <w:sz w:val="28"/>
          <w:szCs w:val="28"/>
        </w:rPr>
      </w:pPr>
    </w:p>
    <w:p w14:paraId="2B7D7928" w14:textId="77777777" w:rsidR="00343DE8" w:rsidRDefault="00343DE8">
      <w:pPr>
        <w:spacing w:after="160" w:line="259" w:lineRule="auto"/>
        <w:rPr>
          <w:rFonts w:ascii="Arial" w:hAnsi="Arial" w:cs="Arial"/>
          <w:sz w:val="28"/>
          <w:szCs w:val="28"/>
        </w:rPr>
      </w:pPr>
      <w:r>
        <w:rPr>
          <w:rFonts w:ascii="Arial" w:hAnsi="Arial" w:cs="Arial"/>
          <w:sz w:val="28"/>
          <w:szCs w:val="28"/>
        </w:rPr>
        <w:br w:type="page"/>
      </w:r>
    </w:p>
    <w:p w14:paraId="02F6EDAE" w14:textId="77777777" w:rsidR="00875E62" w:rsidRPr="007B7430" w:rsidRDefault="00875E62" w:rsidP="000D313D">
      <w:pPr>
        <w:spacing w:after="0" w:line="240" w:lineRule="auto"/>
        <w:rPr>
          <w:rFonts w:ascii="Arial" w:hAnsi="Arial" w:cs="Arial"/>
          <w:sz w:val="24"/>
          <w:szCs w:val="24"/>
        </w:rPr>
      </w:pPr>
    </w:p>
    <w:tbl>
      <w:tblPr>
        <w:tblStyle w:val="TableGrid"/>
        <w:tblW w:w="9781" w:type="dxa"/>
        <w:tblInd w:w="0" w:type="dxa"/>
        <w:tblLook w:val="04A0" w:firstRow="1" w:lastRow="0" w:firstColumn="1" w:lastColumn="0" w:noHBand="0" w:noVBand="1"/>
      </w:tblPr>
      <w:tblGrid>
        <w:gridCol w:w="4376"/>
        <w:gridCol w:w="5405"/>
      </w:tblGrid>
      <w:tr w:rsidR="00D24068" w14:paraId="42D9AAE0" w14:textId="77777777" w:rsidTr="00D24068">
        <w:tc>
          <w:tcPr>
            <w:tcW w:w="4376" w:type="dxa"/>
            <w:tcBorders>
              <w:top w:val="nil"/>
              <w:left w:val="nil"/>
              <w:bottom w:val="nil"/>
              <w:right w:val="single" w:sz="12" w:space="0" w:color="auto"/>
            </w:tcBorders>
            <w:hideMark/>
          </w:tcPr>
          <w:p w14:paraId="2BF6F90D" w14:textId="4071C6B6" w:rsidR="00D24068" w:rsidRDefault="00D24068" w:rsidP="006E3D78">
            <w:pPr>
              <w:spacing w:after="100" w:line="240" w:lineRule="auto"/>
              <w:ind w:left="426" w:hanging="426"/>
              <w:rPr>
                <w:rFonts w:ascii="Arial" w:hAnsi="Arial" w:cs="Arial"/>
                <w:b/>
                <w:sz w:val="24"/>
                <w:szCs w:val="24"/>
              </w:rPr>
            </w:pPr>
            <w:r>
              <w:rPr>
                <w:rFonts w:ascii="Arial" w:hAnsi="Arial" w:cs="Arial"/>
                <w:b/>
                <w:sz w:val="24"/>
                <w:szCs w:val="24"/>
              </w:rPr>
              <w:t>Q2. Please tell us the first five characters of your postcode:</w:t>
            </w:r>
          </w:p>
        </w:tc>
        <w:tc>
          <w:tcPr>
            <w:tcW w:w="5405" w:type="dxa"/>
            <w:tcBorders>
              <w:top w:val="single" w:sz="12" w:space="0" w:color="auto"/>
              <w:left w:val="single" w:sz="12" w:space="0" w:color="auto"/>
              <w:bottom w:val="single" w:sz="12" w:space="0" w:color="auto"/>
              <w:right w:val="single" w:sz="12" w:space="0" w:color="auto"/>
            </w:tcBorders>
            <w:hideMark/>
          </w:tcPr>
          <w:p w14:paraId="3CBD3CFE" w14:textId="77777777" w:rsidR="00D24068" w:rsidRDefault="00D24068" w:rsidP="006E3D78">
            <w:pPr>
              <w:spacing w:after="100" w:line="240" w:lineRule="auto"/>
              <w:rPr>
                <w:rFonts w:ascii="Arial" w:hAnsi="Arial" w:cs="Arial"/>
                <w:b/>
                <w:sz w:val="24"/>
                <w:szCs w:val="24"/>
              </w:rPr>
            </w:pPr>
            <w:r>
              <w:rPr>
                <w:rFonts w:ascii="Arial" w:hAnsi="Arial" w:cs="Arial"/>
                <w:b/>
                <w:sz w:val="24"/>
                <w:szCs w:val="24"/>
              </w:rPr>
              <w:t xml:space="preserve"> </w:t>
            </w:r>
          </w:p>
        </w:tc>
      </w:tr>
    </w:tbl>
    <w:p w14:paraId="7A6B5706" w14:textId="6AFD7A73" w:rsidR="00D24068" w:rsidRDefault="00D24068" w:rsidP="003626E0">
      <w:pPr>
        <w:spacing w:before="120" w:after="0" w:line="240" w:lineRule="auto"/>
        <w:rPr>
          <w:rFonts w:ascii="Arial" w:hAnsi="Arial" w:cs="Arial"/>
          <w:i/>
          <w:sz w:val="24"/>
          <w:szCs w:val="24"/>
        </w:rPr>
      </w:pPr>
      <w:r w:rsidRPr="0041177C">
        <w:rPr>
          <w:rFonts w:ascii="Arial" w:hAnsi="Arial" w:cs="Arial"/>
          <w:i/>
          <w:sz w:val="24"/>
          <w:szCs w:val="24"/>
        </w:rPr>
        <w:t xml:space="preserve">Please do not reveal your whole postcode. </w:t>
      </w:r>
      <w:r w:rsidRPr="00875E62">
        <w:rPr>
          <w:rFonts w:ascii="Arial" w:hAnsi="Arial" w:cs="Arial"/>
          <w:i/>
          <w:sz w:val="24"/>
          <w:szCs w:val="24"/>
        </w:rPr>
        <w:t xml:space="preserve">We use this to help us to analyse our data. It will not be used to identify who you are. </w:t>
      </w:r>
    </w:p>
    <w:p w14:paraId="5DE4BD51" w14:textId="6EE1283D" w:rsidR="00AE6DDA" w:rsidRPr="00194034" w:rsidRDefault="00AE6DDA" w:rsidP="003626E0">
      <w:pPr>
        <w:spacing w:before="120" w:after="0" w:line="240" w:lineRule="auto"/>
        <w:rPr>
          <w:rFonts w:ascii="Arial" w:hAnsi="Arial" w:cs="Arial"/>
          <w:iCs/>
          <w:sz w:val="24"/>
          <w:szCs w:val="24"/>
        </w:rPr>
      </w:pPr>
    </w:p>
    <w:p w14:paraId="10355148" w14:textId="1D40752B" w:rsidR="00AE6DDA" w:rsidRDefault="00AE6DDA" w:rsidP="00AE6DDA">
      <w:pPr>
        <w:rPr>
          <w:rFonts w:ascii="Arial" w:hAnsi="Arial" w:cs="Arial"/>
          <w:i/>
          <w:sz w:val="24"/>
          <w:szCs w:val="24"/>
        </w:rPr>
      </w:pPr>
      <w:r w:rsidRPr="0025436C">
        <w:rPr>
          <w:rFonts w:ascii="Arial" w:hAnsi="Arial" w:cs="Arial"/>
          <w:b/>
          <w:sz w:val="24"/>
          <w:szCs w:val="24"/>
        </w:rPr>
        <w:t>Q</w:t>
      </w:r>
      <w:r>
        <w:rPr>
          <w:rFonts w:ascii="Arial" w:hAnsi="Arial" w:cs="Arial"/>
          <w:b/>
          <w:sz w:val="24"/>
          <w:szCs w:val="24"/>
        </w:rPr>
        <w:t>3</w:t>
      </w:r>
      <w:r w:rsidRPr="0025436C">
        <w:rPr>
          <w:rFonts w:ascii="Arial" w:hAnsi="Arial" w:cs="Arial"/>
          <w:b/>
          <w:sz w:val="24"/>
          <w:szCs w:val="24"/>
        </w:rPr>
        <w:t>. How did you find out about this consultation?</w:t>
      </w:r>
      <w:r w:rsidRPr="0049758C">
        <w:rPr>
          <w:rFonts w:ascii="Arial" w:hAnsi="Arial" w:cs="Arial"/>
          <w:b/>
          <w:sz w:val="24"/>
          <w:szCs w:val="24"/>
        </w:rPr>
        <w:t xml:space="preserve"> </w:t>
      </w:r>
      <w:r w:rsidRPr="00F10CDE">
        <w:rPr>
          <w:rFonts w:ascii="Arial" w:hAnsi="Arial" w:cs="Arial"/>
          <w:i/>
          <w:sz w:val="24"/>
          <w:szCs w:val="24"/>
        </w:rPr>
        <w:t xml:space="preserve">Select </w:t>
      </w:r>
      <w:r w:rsidRPr="00F10CDE">
        <w:rPr>
          <w:rFonts w:ascii="Arial" w:hAnsi="Arial" w:cs="Arial"/>
          <w:b/>
          <w:i/>
          <w:sz w:val="24"/>
          <w:szCs w:val="24"/>
        </w:rPr>
        <w:t>all</w:t>
      </w:r>
      <w:r w:rsidRPr="00F10CDE">
        <w:rPr>
          <w:rFonts w:ascii="Arial" w:hAnsi="Arial" w:cs="Arial"/>
          <w:i/>
          <w:sz w:val="24"/>
          <w:szCs w:val="24"/>
        </w:rPr>
        <w:t xml:space="preserve"> that apply  </w:t>
      </w: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9036"/>
      </w:tblGrid>
      <w:tr w:rsidR="00AE6DDA" w:rsidRPr="00875E62" w14:paraId="513DECDE" w14:textId="77777777" w:rsidTr="00194034">
        <w:trPr>
          <w:trHeight w:val="454"/>
        </w:trPr>
        <w:tc>
          <w:tcPr>
            <w:tcW w:w="745" w:type="dxa"/>
            <w:tcMar>
              <w:top w:w="57" w:type="dxa"/>
              <w:left w:w="57" w:type="dxa"/>
              <w:bottom w:w="57" w:type="dxa"/>
              <w:right w:w="57" w:type="dxa"/>
            </w:tcMar>
            <w:vAlign w:val="center"/>
          </w:tcPr>
          <w:p w14:paraId="687BEB74"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7504B919" w14:textId="77777777"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Postcard delivered to my home / business </w:t>
            </w:r>
          </w:p>
        </w:tc>
      </w:tr>
      <w:tr w:rsidR="00AE6DDA" w:rsidRPr="00875E62" w14:paraId="50E404F4" w14:textId="77777777" w:rsidTr="00194034">
        <w:trPr>
          <w:trHeight w:val="454"/>
        </w:trPr>
        <w:tc>
          <w:tcPr>
            <w:tcW w:w="745" w:type="dxa"/>
            <w:tcMar>
              <w:top w:w="57" w:type="dxa"/>
              <w:left w:w="57" w:type="dxa"/>
              <w:bottom w:w="57" w:type="dxa"/>
              <w:right w:w="57" w:type="dxa"/>
            </w:tcMar>
          </w:tcPr>
          <w:p w14:paraId="4FB4D2FE"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tcPr>
          <w:p w14:paraId="670F4C03" w14:textId="77777777" w:rsidR="00AE6DDA"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Email notification </w:t>
            </w:r>
          </w:p>
        </w:tc>
      </w:tr>
      <w:tr w:rsidR="00AE6DDA" w:rsidRPr="00875E62" w14:paraId="6E41E415" w14:textId="77777777" w:rsidTr="00194034">
        <w:trPr>
          <w:trHeight w:val="454"/>
        </w:trPr>
        <w:tc>
          <w:tcPr>
            <w:tcW w:w="745" w:type="dxa"/>
            <w:tcMar>
              <w:top w:w="57" w:type="dxa"/>
              <w:left w:w="57" w:type="dxa"/>
              <w:bottom w:w="57" w:type="dxa"/>
              <w:right w:w="57" w:type="dxa"/>
            </w:tcMar>
          </w:tcPr>
          <w:p w14:paraId="569ED3C4"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tcPr>
          <w:p w14:paraId="262ED8DA" w14:textId="77777777" w:rsidR="00AE6DDA"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Newspaper article </w:t>
            </w:r>
          </w:p>
        </w:tc>
      </w:tr>
      <w:tr w:rsidR="00AE6DDA" w:rsidRPr="00875E62" w14:paraId="3B4FC133" w14:textId="77777777" w:rsidTr="00194034">
        <w:trPr>
          <w:trHeight w:val="454"/>
        </w:trPr>
        <w:tc>
          <w:tcPr>
            <w:tcW w:w="745" w:type="dxa"/>
            <w:tcMar>
              <w:top w:w="57" w:type="dxa"/>
              <w:left w:w="57" w:type="dxa"/>
              <w:bottom w:w="57" w:type="dxa"/>
              <w:right w:w="57" w:type="dxa"/>
            </w:tcMar>
          </w:tcPr>
          <w:p w14:paraId="70D7DF01"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2493206D" w14:textId="48EEF562"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From my </w:t>
            </w:r>
            <w:r w:rsidR="00212C44">
              <w:rPr>
                <w:rFonts w:ascii="Arial" w:hAnsi="Arial" w:cs="Arial"/>
                <w:sz w:val="24"/>
                <w:szCs w:val="24"/>
                <w:lang w:eastAsia="en-GB"/>
              </w:rPr>
              <w:t>P</w:t>
            </w:r>
            <w:r>
              <w:rPr>
                <w:rFonts w:ascii="Arial" w:hAnsi="Arial" w:cs="Arial"/>
                <w:sz w:val="24"/>
                <w:szCs w:val="24"/>
                <w:lang w:eastAsia="en-GB"/>
              </w:rPr>
              <w:t xml:space="preserve">arish </w:t>
            </w:r>
            <w:r w:rsidR="00212C44">
              <w:rPr>
                <w:rFonts w:ascii="Arial" w:hAnsi="Arial" w:cs="Arial"/>
                <w:sz w:val="24"/>
                <w:szCs w:val="24"/>
                <w:lang w:eastAsia="en-GB"/>
              </w:rPr>
              <w:t>C</w:t>
            </w:r>
            <w:r>
              <w:rPr>
                <w:rFonts w:ascii="Arial" w:hAnsi="Arial" w:cs="Arial"/>
                <w:sz w:val="24"/>
                <w:szCs w:val="24"/>
                <w:lang w:eastAsia="en-GB"/>
              </w:rPr>
              <w:t>ouncil</w:t>
            </w:r>
          </w:p>
        </w:tc>
      </w:tr>
      <w:tr w:rsidR="00AE6DDA" w:rsidRPr="00875E62" w14:paraId="1F784257" w14:textId="77777777" w:rsidTr="00194034">
        <w:trPr>
          <w:trHeight w:val="454"/>
        </w:trPr>
        <w:tc>
          <w:tcPr>
            <w:tcW w:w="745" w:type="dxa"/>
            <w:tcMar>
              <w:top w:w="57" w:type="dxa"/>
              <w:left w:w="57" w:type="dxa"/>
              <w:bottom w:w="57" w:type="dxa"/>
              <w:right w:w="57" w:type="dxa"/>
            </w:tcMar>
          </w:tcPr>
          <w:p w14:paraId="7DB3A5EE"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6FF18495" w14:textId="77777777"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From a friend or relative</w:t>
            </w:r>
            <w:r w:rsidRPr="00786800">
              <w:rPr>
                <w:rFonts w:ascii="Arial" w:hAnsi="Arial" w:cs="Arial"/>
                <w:sz w:val="24"/>
                <w:szCs w:val="24"/>
                <w:lang w:eastAsia="en-GB"/>
              </w:rPr>
              <w:t xml:space="preserve"> </w:t>
            </w:r>
          </w:p>
        </w:tc>
      </w:tr>
      <w:tr w:rsidR="00AE6DDA" w:rsidRPr="00875E62" w14:paraId="6C8566ED" w14:textId="77777777" w:rsidTr="00194034">
        <w:trPr>
          <w:trHeight w:val="454"/>
        </w:trPr>
        <w:tc>
          <w:tcPr>
            <w:tcW w:w="745" w:type="dxa"/>
            <w:tcMar>
              <w:top w:w="57" w:type="dxa"/>
              <w:left w:w="57" w:type="dxa"/>
              <w:bottom w:w="57" w:type="dxa"/>
              <w:right w:w="57" w:type="dxa"/>
            </w:tcMar>
          </w:tcPr>
          <w:p w14:paraId="6395C0F8"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tcPr>
          <w:p w14:paraId="0318E13C" w14:textId="77777777"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Social Media (Facebook or Twitter)</w:t>
            </w:r>
          </w:p>
        </w:tc>
      </w:tr>
      <w:tr w:rsidR="00AE6DDA" w:rsidRPr="00875E62" w14:paraId="1EDFB744" w14:textId="77777777" w:rsidTr="00194034">
        <w:trPr>
          <w:trHeight w:val="454"/>
        </w:trPr>
        <w:tc>
          <w:tcPr>
            <w:tcW w:w="745" w:type="dxa"/>
            <w:tcMar>
              <w:top w:w="57" w:type="dxa"/>
              <w:left w:w="57" w:type="dxa"/>
              <w:bottom w:w="57" w:type="dxa"/>
              <w:right w:w="57" w:type="dxa"/>
            </w:tcMar>
          </w:tcPr>
          <w:p w14:paraId="54CA91C7"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7A475DA0" w14:textId="77777777"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Kent.gov.uk website</w:t>
            </w:r>
          </w:p>
        </w:tc>
      </w:tr>
      <w:tr w:rsidR="00AE6DDA" w:rsidRPr="00875E62" w14:paraId="78F00F60" w14:textId="77777777" w:rsidTr="00194034">
        <w:trPr>
          <w:trHeight w:val="454"/>
        </w:trPr>
        <w:tc>
          <w:tcPr>
            <w:tcW w:w="745" w:type="dxa"/>
            <w:tcMar>
              <w:top w:w="57" w:type="dxa"/>
              <w:left w:w="57" w:type="dxa"/>
              <w:bottom w:w="57" w:type="dxa"/>
              <w:right w:w="57" w:type="dxa"/>
            </w:tcMar>
          </w:tcPr>
          <w:p w14:paraId="0786742A"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tcPr>
          <w:p w14:paraId="4C23152C" w14:textId="77777777" w:rsidR="00AE6DDA"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Saw a poster</w:t>
            </w:r>
          </w:p>
        </w:tc>
      </w:tr>
      <w:tr w:rsidR="00AE6DDA" w:rsidRPr="00875E62" w14:paraId="11C50866" w14:textId="77777777" w:rsidTr="00194034">
        <w:trPr>
          <w:trHeight w:val="454"/>
        </w:trPr>
        <w:tc>
          <w:tcPr>
            <w:tcW w:w="745" w:type="dxa"/>
            <w:tcMar>
              <w:top w:w="57" w:type="dxa"/>
              <w:left w:w="57" w:type="dxa"/>
              <w:bottom w:w="57" w:type="dxa"/>
              <w:right w:w="57" w:type="dxa"/>
            </w:tcMar>
          </w:tcPr>
          <w:p w14:paraId="2C8AC046"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61FF1492" w14:textId="77777777" w:rsidR="00AE6DDA" w:rsidRPr="00786800" w:rsidRDefault="00AE6DDA" w:rsidP="00C71F5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From a</w:t>
            </w:r>
            <w:r w:rsidRPr="00786800">
              <w:rPr>
                <w:rFonts w:ascii="Arial" w:hAnsi="Arial" w:cs="Arial"/>
                <w:sz w:val="24"/>
                <w:szCs w:val="24"/>
                <w:lang w:eastAsia="en-GB"/>
              </w:rPr>
              <w:t xml:space="preserve"> local business </w:t>
            </w:r>
          </w:p>
        </w:tc>
      </w:tr>
      <w:tr w:rsidR="00AE6DDA" w:rsidRPr="00875E62" w14:paraId="131FC354" w14:textId="77777777" w:rsidTr="00194034">
        <w:trPr>
          <w:trHeight w:val="527"/>
        </w:trPr>
        <w:tc>
          <w:tcPr>
            <w:tcW w:w="745" w:type="dxa"/>
            <w:tcMar>
              <w:top w:w="57" w:type="dxa"/>
              <w:left w:w="57" w:type="dxa"/>
              <w:bottom w:w="57" w:type="dxa"/>
              <w:right w:w="57" w:type="dxa"/>
            </w:tcMar>
          </w:tcPr>
          <w:p w14:paraId="4EDFDEFC" w14:textId="77777777" w:rsidR="00AE6DDA" w:rsidRPr="0044007E" w:rsidRDefault="00AE6DDA" w:rsidP="00C71F5A">
            <w:pPr>
              <w:spacing w:after="0" w:line="240" w:lineRule="auto"/>
              <w:rPr>
                <w:rFonts w:ascii="Arial" w:hAnsi="Arial" w:cs="Arial"/>
                <w:sz w:val="24"/>
                <w:szCs w:val="24"/>
                <w:lang w:eastAsia="en-GB"/>
              </w:rPr>
            </w:pPr>
          </w:p>
        </w:tc>
        <w:tc>
          <w:tcPr>
            <w:tcW w:w="9036" w:type="dxa"/>
            <w:tcBorders>
              <w:top w:val="nil"/>
              <w:bottom w:val="nil"/>
              <w:right w:val="nil"/>
            </w:tcBorders>
            <w:tcMar>
              <w:top w:w="57" w:type="dxa"/>
              <w:left w:w="57" w:type="dxa"/>
              <w:bottom w:w="57" w:type="dxa"/>
              <w:right w:w="57" w:type="dxa"/>
            </w:tcMar>
            <w:vAlign w:val="center"/>
            <w:hideMark/>
          </w:tcPr>
          <w:p w14:paraId="5874C7BF" w14:textId="64BABD8C" w:rsidR="00AE6DDA" w:rsidRPr="00875E62" w:rsidRDefault="00AE6DDA" w:rsidP="00C71F5A">
            <w:pPr>
              <w:spacing w:after="0" w:line="240" w:lineRule="auto"/>
              <w:rPr>
                <w:rFonts w:ascii="Arial" w:hAnsi="Arial" w:cs="Arial"/>
                <w:sz w:val="24"/>
                <w:szCs w:val="24"/>
                <w:lang w:eastAsia="en-GB"/>
              </w:rPr>
            </w:pPr>
            <w:r w:rsidRPr="00786800">
              <w:rPr>
                <w:rFonts w:ascii="Arial" w:hAnsi="Arial" w:cs="Arial"/>
                <w:sz w:val="24"/>
                <w:szCs w:val="24"/>
                <w:lang w:eastAsia="en-GB"/>
              </w:rPr>
              <w:t xml:space="preserve">Other, please specify: </w:t>
            </w:r>
          </w:p>
        </w:tc>
      </w:tr>
    </w:tbl>
    <w:p w14:paraId="272DD8F6" w14:textId="77777777" w:rsidR="002E3373" w:rsidRDefault="002E3373" w:rsidP="002E3373">
      <w:pPr>
        <w:pBdr>
          <w:top w:val="single" w:sz="12" w:space="1" w:color="auto"/>
          <w:left w:val="single" w:sz="12" w:space="4" w:color="auto"/>
          <w:bottom w:val="single" w:sz="12" w:space="31" w:color="auto"/>
          <w:right w:val="single" w:sz="12" w:space="4" w:color="auto"/>
        </w:pBdr>
        <w:shd w:val="clear" w:color="auto" w:fill="FFFFFF" w:themeFill="background1"/>
        <w:spacing w:after="0" w:line="240" w:lineRule="auto"/>
        <w:ind w:left="3686"/>
        <w:rPr>
          <w:rFonts w:ascii="Arial" w:hAnsi="Arial" w:cs="Arial"/>
          <w:sz w:val="24"/>
          <w:szCs w:val="24"/>
        </w:rPr>
      </w:pPr>
    </w:p>
    <w:p w14:paraId="335024D1" w14:textId="6B0689E9" w:rsidR="002E3373" w:rsidRDefault="002E3373">
      <w:pPr>
        <w:spacing w:after="160" w:line="259" w:lineRule="auto"/>
        <w:rPr>
          <w:rFonts w:ascii="Arial" w:hAnsi="Arial" w:cs="Arial"/>
        </w:rPr>
      </w:pPr>
      <w:r>
        <w:rPr>
          <w:rFonts w:ascii="Arial" w:hAnsi="Arial" w:cs="Arial"/>
        </w:rPr>
        <w:br w:type="page"/>
      </w:r>
    </w:p>
    <w:p w14:paraId="3A7FFECC" w14:textId="77777777" w:rsidR="007B7430" w:rsidRDefault="007B7430" w:rsidP="007B7430">
      <w:pPr>
        <w:spacing w:after="0"/>
        <w:rPr>
          <w:rFonts w:ascii="Arial" w:hAnsi="Arial" w:cs="Arial"/>
          <w:b/>
          <w:sz w:val="24"/>
          <w:szCs w:val="24"/>
        </w:rPr>
      </w:pPr>
    </w:p>
    <w:p w14:paraId="2662FC00" w14:textId="1E5192F8" w:rsidR="001C386F" w:rsidRDefault="00541D3F" w:rsidP="001C386F">
      <w:pPr>
        <w:rPr>
          <w:rFonts w:ascii="Arial" w:hAnsi="Arial" w:cs="Arial"/>
          <w:i/>
          <w:sz w:val="24"/>
          <w:szCs w:val="24"/>
        </w:rPr>
      </w:pPr>
      <w:r w:rsidRPr="00F10CDE">
        <w:rPr>
          <w:rFonts w:ascii="Arial" w:hAnsi="Arial" w:cs="Arial"/>
          <w:b/>
          <w:sz w:val="24"/>
          <w:szCs w:val="24"/>
        </w:rPr>
        <w:t>Q</w:t>
      </w:r>
      <w:r w:rsidR="00AE6DDA">
        <w:rPr>
          <w:rFonts w:ascii="Arial" w:hAnsi="Arial" w:cs="Arial"/>
          <w:b/>
          <w:sz w:val="24"/>
          <w:szCs w:val="24"/>
        </w:rPr>
        <w:t>4</w:t>
      </w:r>
      <w:r w:rsidRPr="00F10CDE">
        <w:rPr>
          <w:rFonts w:ascii="Arial" w:hAnsi="Arial" w:cs="Arial"/>
          <w:b/>
          <w:sz w:val="24"/>
          <w:szCs w:val="24"/>
        </w:rPr>
        <w:t>.</w:t>
      </w:r>
      <w:r w:rsidR="00AE6DDA">
        <w:rPr>
          <w:rFonts w:ascii="Arial" w:hAnsi="Arial" w:cs="Arial"/>
          <w:b/>
          <w:sz w:val="24"/>
          <w:szCs w:val="24"/>
        </w:rPr>
        <w:t xml:space="preserve"> </w:t>
      </w:r>
      <w:r w:rsidRPr="00F10CDE">
        <w:rPr>
          <w:rFonts w:ascii="Arial" w:hAnsi="Arial" w:cs="Arial"/>
          <w:b/>
          <w:sz w:val="24"/>
          <w:szCs w:val="24"/>
        </w:rPr>
        <w:t xml:space="preserve">Please tell us how you </w:t>
      </w:r>
      <w:r w:rsidR="0077737D">
        <w:rPr>
          <w:rFonts w:ascii="Arial" w:hAnsi="Arial" w:cs="Arial"/>
          <w:b/>
          <w:sz w:val="24"/>
          <w:szCs w:val="24"/>
        </w:rPr>
        <w:t xml:space="preserve">travel in </w:t>
      </w:r>
      <w:r w:rsidR="00CD2B06">
        <w:rPr>
          <w:rFonts w:ascii="Arial" w:hAnsi="Arial" w:cs="Arial"/>
          <w:b/>
          <w:sz w:val="24"/>
          <w:szCs w:val="24"/>
        </w:rPr>
        <w:t xml:space="preserve">to </w:t>
      </w:r>
      <w:r w:rsidR="0077737D">
        <w:rPr>
          <w:rFonts w:ascii="Arial" w:hAnsi="Arial" w:cs="Arial"/>
          <w:b/>
          <w:sz w:val="24"/>
          <w:szCs w:val="24"/>
        </w:rPr>
        <w:t xml:space="preserve">and around Maidstone. </w:t>
      </w:r>
      <w:r w:rsidR="001C386F">
        <w:rPr>
          <w:rFonts w:ascii="Arial" w:hAnsi="Arial" w:cs="Arial"/>
          <w:i/>
          <w:sz w:val="24"/>
          <w:szCs w:val="24"/>
        </w:rPr>
        <w:t>Please select</w:t>
      </w:r>
      <w:r w:rsidR="0077737D">
        <w:rPr>
          <w:rFonts w:ascii="Arial" w:hAnsi="Arial" w:cs="Arial"/>
          <w:i/>
          <w:sz w:val="24"/>
          <w:szCs w:val="24"/>
        </w:rPr>
        <w:t xml:space="preserve"> </w:t>
      </w:r>
      <w:r w:rsidR="0077737D" w:rsidRPr="00D52513">
        <w:rPr>
          <w:rFonts w:ascii="Arial" w:hAnsi="Arial" w:cs="Arial"/>
          <w:b/>
          <w:bCs/>
          <w:i/>
          <w:sz w:val="24"/>
          <w:szCs w:val="24"/>
        </w:rPr>
        <w:t>all</w:t>
      </w:r>
      <w:r w:rsidR="0077737D">
        <w:rPr>
          <w:rFonts w:ascii="Arial" w:hAnsi="Arial" w:cs="Arial"/>
          <w:i/>
          <w:sz w:val="24"/>
          <w:szCs w:val="24"/>
        </w:rPr>
        <w:t xml:space="preserve"> that apply. </w:t>
      </w: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77737D" w:rsidRPr="00170151" w14:paraId="115EA9E5" w14:textId="77777777" w:rsidTr="00194034">
        <w:trPr>
          <w:trHeight w:val="454"/>
        </w:trPr>
        <w:tc>
          <w:tcPr>
            <w:tcW w:w="727" w:type="dxa"/>
            <w:tcMar>
              <w:top w:w="57" w:type="dxa"/>
              <w:left w:w="57" w:type="dxa"/>
              <w:bottom w:w="57" w:type="dxa"/>
              <w:right w:w="57" w:type="dxa"/>
            </w:tcMar>
            <w:vAlign w:val="center"/>
          </w:tcPr>
          <w:p w14:paraId="64437607" w14:textId="77777777"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0B13CAFB" w14:textId="2E96477E" w:rsidR="0077737D" w:rsidRPr="00170151" w:rsidRDefault="001F1592" w:rsidP="009942B6">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Bicycle </w:t>
            </w:r>
          </w:p>
        </w:tc>
      </w:tr>
      <w:tr w:rsidR="0077737D" w:rsidRPr="00170151" w14:paraId="5405192D" w14:textId="77777777" w:rsidTr="00194034">
        <w:trPr>
          <w:trHeight w:val="454"/>
        </w:trPr>
        <w:tc>
          <w:tcPr>
            <w:tcW w:w="727" w:type="dxa"/>
            <w:tcMar>
              <w:top w:w="57" w:type="dxa"/>
              <w:left w:w="57" w:type="dxa"/>
              <w:bottom w:w="57" w:type="dxa"/>
              <w:right w:w="57" w:type="dxa"/>
            </w:tcMar>
          </w:tcPr>
          <w:p w14:paraId="77A87E32" w14:textId="77777777"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15FE335C" w14:textId="1A3600B0" w:rsidR="0077737D" w:rsidRPr="00170151" w:rsidRDefault="001F1592" w:rsidP="009942B6">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Bus </w:t>
            </w:r>
          </w:p>
        </w:tc>
      </w:tr>
      <w:tr w:rsidR="0077737D" w:rsidRPr="00170151" w14:paraId="0C8CF8AE" w14:textId="77777777" w:rsidTr="00194034">
        <w:trPr>
          <w:trHeight w:val="454"/>
        </w:trPr>
        <w:tc>
          <w:tcPr>
            <w:tcW w:w="727" w:type="dxa"/>
            <w:tcMar>
              <w:top w:w="57" w:type="dxa"/>
              <w:left w:w="57" w:type="dxa"/>
              <w:bottom w:w="57" w:type="dxa"/>
              <w:right w:w="57" w:type="dxa"/>
            </w:tcMar>
          </w:tcPr>
          <w:p w14:paraId="62A3BB7F" w14:textId="77777777"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tcPr>
          <w:p w14:paraId="3E5CE369" w14:textId="564168B7" w:rsidR="0077737D" w:rsidRPr="00170151" w:rsidRDefault="001F1592" w:rsidP="009942B6">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Private car  </w:t>
            </w:r>
            <w:r w:rsidRPr="00170151">
              <w:rPr>
                <w:rFonts w:ascii="Arial" w:hAnsi="Arial" w:cs="Arial"/>
                <w:sz w:val="24"/>
                <w:szCs w:val="24"/>
                <w:lang w:eastAsia="en-GB"/>
              </w:rPr>
              <w:t xml:space="preserve"> </w:t>
            </w:r>
          </w:p>
        </w:tc>
      </w:tr>
      <w:tr w:rsidR="0077737D" w:rsidRPr="00170151" w14:paraId="4CFE7592" w14:textId="77777777" w:rsidTr="00194034">
        <w:trPr>
          <w:trHeight w:val="454"/>
        </w:trPr>
        <w:tc>
          <w:tcPr>
            <w:tcW w:w="727" w:type="dxa"/>
            <w:tcMar>
              <w:top w:w="57" w:type="dxa"/>
              <w:left w:w="57" w:type="dxa"/>
              <w:bottom w:w="57" w:type="dxa"/>
              <w:right w:w="57" w:type="dxa"/>
            </w:tcMar>
          </w:tcPr>
          <w:p w14:paraId="172CF445" w14:textId="77777777"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32A3B25D" w14:textId="1E5F560A" w:rsidR="0077737D" w:rsidRPr="00170151" w:rsidRDefault="001F1592" w:rsidP="009942B6">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Taxi </w:t>
            </w:r>
          </w:p>
        </w:tc>
      </w:tr>
      <w:tr w:rsidR="0077737D" w:rsidRPr="00170151" w14:paraId="441AA2FF" w14:textId="77777777" w:rsidTr="00194034">
        <w:trPr>
          <w:trHeight w:val="454"/>
        </w:trPr>
        <w:tc>
          <w:tcPr>
            <w:tcW w:w="727" w:type="dxa"/>
            <w:tcMar>
              <w:top w:w="57" w:type="dxa"/>
              <w:left w:w="57" w:type="dxa"/>
              <w:bottom w:w="57" w:type="dxa"/>
              <w:right w:w="57" w:type="dxa"/>
            </w:tcMar>
          </w:tcPr>
          <w:p w14:paraId="58F14F6F" w14:textId="32634542"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3C8136A8" w14:textId="4A746D83" w:rsidR="0077737D" w:rsidRPr="00170151" w:rsidRDefault="001F1592" w:rsidP="009942B6">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Walking</w:t>
            </w:r>
          </w:p>
        </w:tc>
      </w:tr>
      <w:tr w:rsidR="0077737D" w:rsidRPr="00875E62" w14:paraId="1CFF34C7" w14:textId="77777777" w:rsidTr="001F1592">
        <w:trPr>
          <w:trHeight w:val="454"/>
        </w:trPr>
        <w:tc>
          <w:tcPr>
            <w:tcW w:w="727" w:type="dxa"/>
            <w:tcBorders>
              <w:bottom w:val="single" w:sz="12" w:space="0" w:color="auto"/>
            </w:tcBorders>
            <w:tcMar>
              <w:top w:w="57" w:type="dxa"/>
              <w:left w:w="57" w:type="dxa"/>
              <w:bottom w:w="57" w:type="dxa"/>
              <w:right w:w="57" w:type="dxa"/>
            </w:tcMar>
          </w:tcPr>
          <w:p w14:paraId="7CB06DD5" w14:textId="77777777" w:rsidR="0077737D" w:rsidRPr="00170151" w:rsidRDefault="0077737D" w:rsidP="009942B6">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17727500" w14:textId="58CDC746" w:rsidR="0077737D" w:rsidRPr="00875E62" w:rsidRDefault="0077737D" w:rsidP="009942B6">
            <w:pPr>
              <w:spacing w:before="120" w:after="120" w:line="240" w:lineRule="auto"/>
              <w:rPr>
                <w:rFonts w:ascii="Arial" w:hAnsi="Arial" w:cs="Arial"/>
                <w:sz w:val="24"/>
                <w:szCs w:val="24"/>
                <w:lang w:eastAsia="en-GB"/>
              </w:rPr>
            </w:pPr>
            <w:r w:rsidRPr="00170151">
              <w:rPr>
                <w:rFonts w:ascii="Arial" w:hAnsi="Arial" w:cs="Arial"/>
                <w:sz w:val="24"/>
                <w:szCs w:val="24"/>
                <w:lang w:eastAsia="en-GB"/>
              </w:rPr>
              <w:t>Other, please specify</w:t>
            </w:r>
            <w:r w:rsidR="007A31AB">
              <w:rPr>
                <w:rFonts w:ascii="Arial" w:hAnsi="Arial" w:cs="Arial"/>
                <w:sz w:val="24"/>
                <w:szCs w:val="24"/>
                <w:lang w:eastAsia="en-GB"/>
              </w:rPr>
              <w:t xml:space="preserve"> here</w:t>
            </w:r>
            <w:r w:rsidRPr="00170151">
              <w:rPr>
                <w:rFonts w:ascii="Arial" w:hAnsi="Arial" w:cs="Arial"/>
                <w:sz w:val="24"/>
                <w:szCs w:val="24"/>
                <w:lang w:eastAsia="en-GB"/>
              </w:rPr>
              <w:t xml:space="preserve">: </w:t>
            </w:r>
          </w:p>
        </w:tc>
      </w:tr>
    </w:tbl>
    <w:p w14:paraId="7F0DCE0F" w14:textId="142A1422" w:rsidR="0033217D" w:rsidRDefault="0033217D" w:rsidP="00500C3E">
      <w:pPr>
        <w:spacing w:after="0" w:line="240" w:lineRule="auto"/>
        <w:rPr>
          <w:rFonts w:ascii="Arial" w:hAnsi="Arial" w:cs="Arial"/>
          <w:sz w:val="24"/>
          <w:szCs w:val="24"/>
        </w:rPr>
      </w:pPr>
    </w:p>
    <w:tbl>
      <w:tblPr>
        <w:tblStyle w:val="TableGrid"/>
        <w:tblW w:w="5953" w:type="dxa"/>
        <w:tblInd w:w="3794" w:type="dxa"/>
        <w:tblLook w:val="04A0" w:firstRow="1" w:lastRow="0" w:firstColumn="1" w:lastColumn="0" w:noHBand="0" w:noVBand="1"/>
      </w:tblPr>
      <w:tblGrid>
        <w:gridCol w:w="5953"/>
      </w:tblGrid>
      <w:tr w:rsidR="00236B31" w14:paraId="4D0DC644" w14:textId="77777777" w:rsidTr="00236B31">
        <w:tc>
          <w:tcPr>
            <w:tcW w:w="5953" w:type="dxa"/>
            <w:tcBorders>
              <w:top w:val="single" w:sz="12" w:space="0" w:color="auto"/>
              <w:left w:val="single" w:sz="12" w:space="0" w:color="auto"/>
              <w:bottom w:val="single" w:sz="12" w:space="0" w:color="auto"/>
              <w:right w:val="single" w:sz="12" w:space="0" w:color="auto"/>
            </w:tcBorders>
          </w:tcPr>
          <w:p w14:paraId="2DC17C06" w14:textId="77777777" w:rsidR="00236B31" w:rsidRDefault="00236B31">
            <w:pPr>
              <w:spacing w:after="160" w:line="259" w:lineRule="auto"/>
              <w:rPr>
                <w:rFonts w:ascii="Arial" w:hAnsi="Arial" w:cs="Arial"/>
                <w:sz w:val="24"/>
                <w:szCs w:val="24"/>
              </w:rPr>
            </w:pPr>
          </w:p>
          <w:p w14:paraId="3033C4B3" w14:textId="7C358F25" w:rsidR="00236B31" w:rsidRDefault="00236B31">
            <w:pPr>
              <w:spacing w:after="160" w:line="259" w:lineRule="auto"/>
              <w:rPr>
                <w:rFonts w:ascii="Arial" w:hAnsi="Arial" w:cs="Arial"/>
                <w:sz w:val="24"/>
                <w:szCs w:val="24"/>
              </w:rPr>
            </w:pPr>
          </w:p>
        </w:tc>
      </w:tr>
    </w:tbl>
    <w:p w14:paraId="2D5329FB" w14:textId="77777777" w:rsidR="0033217D" w:rsidRDefault="0033217D">
      <w:pPr>
        <w:spacing w:after="160" w:line="259" w:lineRule="auto"/>
        <w:rPr>
          <w:rFonts w:ascii="Arial" w:hAnsi="Arial" w:cs="Arial"/>
          <w:sz w:val="24"/>
          <w:szCs w:val="24"/>
        </w:rPr>
      </w:pPr>
      <w:r>
        <w:rPr>
          <w:rFonts w:ascii="Arial" w:hAnsi="Arial" w:cs="Arial"/>
          <w:sz w:val="24"/>
          <w:szCs w:val="24"/>
        </w:rPr>
        <w:br w:type="page"/>
      </w:r>
    </w:p>
    <w:p w14:paraId="77E62C9E" w14:textId="77777777" w:rsidR="00B77C34" w:rsidRDefault="00B77C34" w:rsidP="00B77C34">
      <w:pPr>
        <w:spacing w:after="0"/>
        <w:rPr>
          <w:rFonts w:ascii="Arial" w:hAnsi="Arial" w:cs="Arial"/>
          <w:b/>
          <w:sz w:val="28"/>
          <w:szCs w:val="28"/>
        </w:rPr>
      </w:pPr>
      <w:r>
        <w:rPr>
          <w:rFonts w:ascii="Arial" w:hAnsi="Arial" w:cs="Arial"/>
          <w:b/>
          <w:sz w:val="28"/>
          <w:szCs w:val="28"/>
        </w:rPr>
        <w:t>Section 2 – The Schemes</w:t>
      </w:r>
    </w:p>
    <w:p w14:paraId="544AA4F4" w14:textId="77777777" w:rsidR="00B77C34" w:rsidRDefault="00B77C34" w:rsidP="00B77C34">
      <w:pPr>
        <w:spacing w:after="0"/>
        <w:rPr>
          <w:rFonts w:ascii="Arial" w:hAnsi="Arial" w:cs="Arial"/>
          <w:i/>
          <w:sz w:val="24"/>
          <w:szCs w:val="24"/>
        </w:rPr>
      </w:pPr>
    </w:p>
    <w:p w14:paraId="4EA712B6" w14:textId="265B1A4F" w:rsidR="00B77C34" w:rsidRDefault="00B77C34" w:rsidP="00B77C34">
      <w:pPr>
        <w:spacing w:after="0"/>
        <w:rPr>
          <w:rFonts w:ascii="Arial" w:hAnsi="Arial" w:cs="Arial"/>
          <w:bCs/>
          <w:sz w:val="24"/>
          <w:szCs w:val="24"/>
        </w:rPr>
      </w:pPr>
      <w:r>
        <w:rPr>
          <w:rFonts w:ascii="Arial" w:hAnsi="Arial" w:cs="Arial"/>
          <w:bCs/>
          <w:sz w:val="24"/>
          <w:szCs w:val="24"/>
        </w:rPr>
        <w:t xml:space="preserve">You can provide feedback on all or as many of the schemes as you like. If you would rather not provide feedback on </w:t>
      </w:r>
      <w:r w:rsidR="00795EC8">
        <w:rPr>
          <w:rFonts w:ascii="Arial" w:hAnsi="Arial" w:cs="Arial"/>
          <w:bCs/>
          <w:sz w:val="24"/>
          <w:szCs w:val="24"/>
        </w:rPr>
        <w:t>a</w:t>
      </w:r>
      <w:r w:rsidR="002A32DE">
        <w:rPr>
          <w:rFonts w:ascii="Arial" w:hAnsi="Arial" w:cs="Arial"/>
          <w:bCs/>
          <w:sz w:val="24"/>
          <w:szCs w:val="24"/>
        </w:rPr>
        <w:t>ny</w:t>
      </w:r>
      <w:r w:rsidR="00A52E49">
        <w:rPr>
          <w:rFonts w:ascii="Arial" w:hAnsi="Arial" w:cs="Arial"/>
          <w:bCs/>
          <w:sz w:val="24"/>
          <w:szCs w:val="24"/>
        </w:rPr>
        <w:t xml:space="preserve"> or </w:t>
      </w:r>
      <w:proofErr w:type="gramStart"/>
      <w:r w:rsidR="00A52E49">
        <w:rPr>
          <w:rFonts w:ascii="Arial" w:hAnsi="Arial" w:cs="Arial"/>
          <w:bCs/>
          <w:sz w:val="24"/>
          <w:szCs w:val="24"/>
        </w:rPr>
        <w:t>all</w:t>
      </w:r>
      <w:r w:rsidR="00795EC8">
        <w:rPr>
          <w:rFonts w:ascii="Arial" w:hAnsi="Arial" w:cs="Arial"/>
          <w:bCs/>
          <w:sz w:val="24"/>
          <w:szCs w:val="24"/>
        </w:rPr>
        <w:t xml:space="preserve"> </w:t>
      </w:r>
      <w:r>
        <w:rPr>
          <w:rFonts w:ascii="Arial" w:hAnsi="Arial" w:cs="Arial"/>
          <w:bCs/>
          <w:sz w:val="24"/>
          <w:szCs w:val="24"/>
        </w:rPr>
        <w:t>of</w:t>
      </w:r>
      <w:proofErr w:type="gramEnd"/>
      <w:r>
        <w:rPr>
          <w:rFonts w:ascii="Arial" w:hAnsi="Arial" w:cs="Arial"/>
          <w:bCs/>
          <w:sz w:val="24"/>
          <w:szCs w:val="24"/>
        </w:rPr>
        <w:t xml:space="preserve"> the schemes just move on to the next question. </w:t>
      </w:r>
    </w:p>
    <w:p w14:paraId="7A85A36F" w14:textId="77777777" w:rsidR="00B77C34" w:rsidRDefault="00B77C34" w:rsidP="00B77C34">
      <w:pPr>
        <w:spacing w:after="0"/>
        <w:rPr>
          <w:rFonts w:ascii="Arial" w:hAnsi="Arial" w:cs="Arial"/>
          <w:bCs/>
          <w:sz w:val="24"/>
          <w:szCs w:val="24"/>
        </w:rPr>
      </w:pPr>
    </w:p>
    <w:p w14:paraId="3FD6A030" w14:textId="1FD2DBF9" w:rsidR="0033217D" w:rsidRPr="00194034" w:rsidRDefault="005453DC" w:rsidP="00BA00C0">
      <w:pPr>
        <w:spacing w:after="0"/>
        <w:rPr>
          <w:rFonts w:ascii="Arial" w:hAnsi="Arial" w:cs="Arial"/>
          <w:b/>
          <w:sz w:val="26"/>
          <w:szCs w:val="26"/>
          <w:u w:val="single"/>
        </w:rPr>
      </w:pPr>
      <w:r w:rsidRPr="00194034">
        <w:rPr>
          <w:rFonts w:ascii="Arial" w:hAnsi="Arial" w:cs="Arial"/>
          <w:b/>
          <w:sz w:val="26"/>
          <w:szCs w:val="26"/>
          <w:u w:val="single"/>
        </w:rPr>
        <w:t xml:space="preserve">A20 Coldharbour </w:t>
      </w:r>
      <w:r w:rsidR="0033217D" w:rsidRPr="00194034">
        <w:rPr>
          <w:rFonts w:ascii="Arial" w:hAnsi="Arial" w:cs="Arial"/>
          <w:b/>
          <w:sz w:val="26"/>
          <w:szCs w:val="26"/>
          <w:u w:val="single"/>
        </w:rPr>
        <w:t>R</w:t>
      </w:r>
      <w:r w:rsidRPr="00194034">
        <w:rPr>
          <w:rFonts w:ascii="Arial" w:hAnsi="Arial" w:cs="Arial"/>
          <w:b/>
          <w:sz w:val="26"/>
          <w:szCs w:val="26"/>
          <w:u w:val="single"/>
        </w:rPr>
        <w:t xml:space="preserve">oundabout  </w:t>
      </w:r>
    </w:p>
    <w:p w14:paraId="500A13E0" w14:textId="77777777" w:rsidR="00F30DEA" w:rsidRDefault="00F30DEA" w:rsidP="00BA00C0">
      <w:pPr>
        <w:spacing w:after="0"/>
        <w:rPr>
          <w:rFonts w:ascii="Arial" w:hAnsi="Arial" w:cs="Arial"/>
          <w:b/>
          <w:sz w:val="24"/>
          <w:szCs w:val="24"/>
        </w:rPr>
      </w:pPr>
    </w:p>
    <w:p w14:paraId="786CD57C" w14:textId="0F632865" w:rsidR="00BA00C0" w:rsidRDefault="00BA00C0" w:rsidP="00BA00C0">
      <w:pPr>
        <w:spacing w:after="0"/>
        <w:rPr>
          <w:rFonts w:ascii="Arial" w:hAnsi="Arial" w:cs="Arial"/>
          <w:i/>
          <w:sz w:val="24"/>
          <w:szCs w:val="24"/>
        </w:rPr>
      </w:pPr>
      <w:r w:rsidRPr="00875E62">
        <w:rPr>
          <w:rFonts w:ascii="Arial" w:hAnsi="Arial" w:cs="Arial"/>
          <w:b/>
          <w:sz w:val="24"/>
          <w:szCs w:val="24"/>
        </w:rPr>
        <w:t>Q</w:t>
      </w:r>
      <w:r w:rsidR="0033217D">
        <w:rPr>
          <w:rFonts w:ascii="Arial" w:hAnsi="Arial" w:cs="Arial"/>
          <w:b/>
          <w:sz w:val="24"/>
          <w:szCs w:val="24"/>
        </w:rPr>
        <w:t>5</w:t>
      </w:r>
      <w:r w:rsidRPr="00875E62">
        <w:rPr>
          <w:rFonts w:ascii="Arial" w:hAnsi="Arial" w:cs="Arial"/>
          <w:b/>
          <w:sz w:val="24"/>
          <w:szCs w:val="24"/>
        </w:rPr>
        <w:t>.</w:t>
      </w:r>
      <w:r w:rsidR="0033217D">
        <w:rPr>
          <w:rFonts w:ascii="Arial" w:hAnsi="Arial" w:cs="Arial"/>
          <w:b/>
          <w:sz w:val="24"/>
          <w:szCs w:val="24"/>
        </w:rPr>
        <w:t xml:space="preserve"> </w:t>
      </w:r>
      <w:r w:rsidRPr="00875E62">
        <w:rPr>
          <w:rFonts w:ascii="Arial" w:hAnsi="Arial" w:cs="Arial"/>
          <w:b/>
          <w:sz w:val="24"/>
          <w:szCs w:val="24"/>
        </w:rPr>
        <w:t xml:space="preserve">To what extent do you agree or disagree with </w:t>
      </w:r>
      <w:r w:rsidR="0033217D">
        <w:rPr>
          <w:rFonts w:ascii="Arial" w:hAnsi="Arial" w:cs="Arial"/>
          <w:b/>
          <w:sz w:val="24"/>
          <w:szCs w:val="24"/>
        </w:rPr>
        <w:t>our</w:t>
      </w:r>
      <w:r w:rsidRPr="00875E62">
        <w:rPr>
          <w:rFonts w:ascii="Arial" w:hAnsi="Arial" w:cs="Arial"/>
          <w:b/>
          <w:sz w:val="24"/>
          <w:szCs w:val="24"/>
        </w:rPr>
        <w:t xml:space="preserve"> propos</w:t>
      </w:r>
      <w:r w:rsidR="0033217D">
        <w:rPr>
          <w:rFonts w:ascii="Arial" w:hAnsi="Arial" w:cs="Arial"/>
          <w:b/>
          <w:sz w:val="24"/>
          <w:szCs w:val="24"/>
        </w:rPr>
        <w:t>als for the A20 Coldharbour Roundabout</w:t>
      </w:r>
      <w:r w:rsidRPr="00875E62">
        <w:rPr>
          <w:rFonts w:ascii="Arial" w:hAnsi="Arial" w:cs="Arial"/>
          <w:b/>
          <w:sz w:val="24"/>
          <w:szCs w:val="24"/>
        </w:rPr>
        <w:t>?</w:t>
      </w:r>
      <w:r w:rsidR="00500C3E">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D52513">
        <w:rPr>
          <w:rFonts w:ascii="Arial" w:hAnsi="Arial" w:cs="Arial"/>
          <w:i/>
          <w:sz w:val="24"/>
          <w:szCs w:val="24"/>
        </w:rPr>
        <w:t>option</w:t>
      </w:r>
      <w:r w:rsidRPr="00875E62">
        <w:rPr>
          <w:rFonts w:ascii="Arial" w:hAnsi="Arial" w:cs="Arial"/>
          <w:i/>
          <w:sz w:val="24"/>
          <w:szCs w:val="24"/>
        </w:rPr>
        <w:t>.</w:t>
      </w:r>
    </w:p>
    <w:p w14:paraId="17B64313" w14:textId="40688372" w:rsidR="00543760" w:rsidRDefault="00543760" w:rsidP="00C57737">
      <w:pPr>
        <w:spacing w:after="0" w:line="240" w:lineRule="auto"/>
        <w:rPr>
          <w:rFonts w:ascii="Arial" w:hAnsi="Arial" w:cs="Arial"/>
          <w:i/>
          <w:sz w:val="24"/>
          <w:szCs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AD4EDA" w14:paraId="5AD62703" w14:textId="46264609" w:rsidTr="002B32C1">
        <w:tc>
          <w:tcPr>
            <w:tcW w:w="1616" w:type="dxa"/>
            <w:tcBorders>
              <w:bottom w:val="single" w:sz="12" w:space="0" w:color="auto"/>
            </w:tcBorders>
            <w:tcMar>
              <w:top w:w="57" w:type="dxa"/>
              <w:left w:w="57" w:type="dxa"/>
              <w:bottom w:w="57" w:type="dxa"/>
              <w:right w:w="57" w:type="dxa"/>
            </w:tcMar>
            <w:vAlign w:val="center"/>
          </w:tcPr>
          <w:p w14:paraId="6B25D31B" w14:textId="5B2383EA"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bottom w:val="single" w:sz="12" w:space="0" w:color="auto"/>
            </w:tcBorders>
            <w:tcMar>
              <w:top w:w="57" w:type="dxa"/>
              <w:left w:w="57" w:type="dxa"/>
              <w:bottom w:w="57" w:type="dxa"/>
              <w:right w:w="57" w:type="dxa"/>
            </w:tcMar>
            <w:vAlign w:val="center"/>
          </w:tcPr>
          <w:p w14:paraId="4F3C3771" w14:textId="22B123A9"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bottom w:val="single" w:sz="12" w:space="0" w:color="auto"/>
            </w:tcBorders>
            <w:tcMar>
              <w:top w:w="57" w:type="dxa"/>
              <w:left w:w="57" w:type="dxa"/>
              <w:bottom w:w="57" w:type="dxa"/>
              <w:right w:w="57" w:type="dxa"/>
            </w:tcMar>
            <w:vAlign w:val="center"/>
          </w:tcPr>
          <w:p w14:paraId="1A4CC617" w14:textId="368F707D"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bottom w:val="single" w:sz="12" w:space="0" w:color="auto"/>
            </w:tcBorders>
            <w:tcMar>
              <w:top w:w="57" w:type="dxa"/>
              <w:left w:w="57" w:type="dxa"/>
              <w:bottom w:w="57" w:type="dxa"/>
              <w:right w:w="57" w:type="dxa"/>
            </w:tcMar>
            <w:vAlign w:val="center"/>
          </w:tcPr>
          <w:p w14:paraId="4559B005" w14:textId="5C2FD091"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bottom w:val="single" w:sz="12" w:space="0" w:color="auto"/>
            </w:tcBorders>
            <w:tcMar>
              <w:top w:w="57" w:type="dxa"/>
              <w:left w:w="57" w:type="dxa"/>
              <w:bottom w:w="57" w:type="dxa"/>
              <w:right w:w="57" w:type="dxa"/>
            </w:tcMar>
            <w:vAlign w:val="center"/>
          </w:tcPr>
          <w:p w14:paraId="6131997F" w14:textId="32AE6BEF"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bottom w:val="single" w:sz="12" w:space="0" w:color="auto"/>
            </w:tcBorders>
            <w:tcMar>
              <w:top w:w="57" w:type="dxa"/>
              <w:left w:w="57" w:type="dxa"/>
              <w:bottom w:w="57" w:type="dxa"/>
              <w:right w:w="57" w:type="dxa"/>
            </w:tcMar>
            <w:vAlign w:val="center"/>
          </w:tcPr>
          <w:p w14:paraId="636E4C9B" w14:textId="1CF7B1E5" w:rsidR="00AD4EDA" w:rsidRPr="00C57737" w:rsidRDefault="00AD4EDA" w:rsidP="00C57737">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2B32C1" w14:paraId="0B459F61" w14:textId="77777777" w:rsidTr="002B32C1">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5046BC99" w14:textId="77777777" w:rsidR="002B32C1" w:rsidRPr="00C57737" w:rsidRDefault="002B32C1" w:rsidP="00C57737">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4BE24BB" w14:textId="77777777" w:rsidR="002B32C1" w:rsidRPr="00C57737" w:rsidRDefault="002B32C1" w:rsidP="00C57737">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D93EA08" w14:textId="77777777" w:rsidR="002B32C1" w:rsidRPr="00C57737" w:rsidRDefault="002B32C1" w:rsidP="00C57737">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E86156A" w14:textId="77777777" w:rsidR="002B32C1" w:rsidRPr="00C57737" w:rsidRDefault="002B32C1" w:rsidP="00C57737">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8F05B8D" w14:textId="77777777" w:rsidR="002B32C1" w:rsidRPr="00C57737" w:rsidRDefault="002B32C1" w:rsidP="00C57737">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7F4F41B" w14:textId="77777777" w:rsidR="002B32C1" w:rsidRPr="00C57737" w:rsidRDefault="002B32C1" w:rsidP="00C57737">
            <w:pPr>
              <w:spacing w:before="120" w:after="120" w:line="240" w:lineRule="auto"/>
              <w:jc w:val="center"/>
              <w:rPr>
                <w:rFonts w:ascii="Arial" w:hAnsi="Arial" w:cs="Arial"/>
                <w:sz w:val="24"/>
                <w:szCs w:val="24"/>
                <w:lang w:eastAsia="en-GB"/>
              </w:rPr>
            </w:pPr>
          </w:p>
        </w:tc>
      </w:tr>
    </w:tbl>
    <w:p w14:paraId="5B51A6E0" w14:textId="77777777" w:rsidR="00AD4EDA" w:rsidRDefault="00AD4EDA" w:rsidP="00BA00C0">
      <w:pPr>
        <w:spacing w:after="0"/>
        <w:rPr>
          <w:rFonts w:ascii="Arial" w:hAnsi="Arial" w:cs="Arial"/>
          <w:i/>
          <w:sz w:val="24"/>
          <w:szCs w:val="24"/>
        </w:rPr>
      </w:pPr>
    </w:p>
    <w:p w14:paraId="1403810F" w14:textId="39E40468" w:rsidR="0033217D" w:rsidRDefault="00BA00C0" w:rsidP="00BA00C0">
      <w:pPr>
        <w:spacing w:after="0"/>
        <w:rPr>
          <w:rFonts w:ascii="Arial" w:hAnsi="Arial" w:cs="Arial"/>
          <w:b/>
          <w:sz w:val="24"/>
          <w:szCs w:val="24"/>
        </w:rPr>
      </w:pPr>
      <w:r w:rsidRPr="00875E62">
        <w:rPr>
          <w:rFonts w:ascii="Arial" w:hAnsi="Arial" w:cs="Arial"/>
          <w:b/>
          <w:sz w:val="24"/>
          <w:szCs w:val="24"/>
        </w:rPr>
        <w:t>Q</w:t>
      </w:r>
      <w:r w:rsidR="0033217D">
        <w:rPr>
          <w:rFonts w:ascii="Arial" w:hAnsi="Arial" w:cs="Arial"/>
          <w:b/>
          <w:sz w:val="24"/>
          <w:szCs w:val="24"/>
        </w:rPr>
        <w:t>5</w:t>
      </w:r>
      <w:r w:rsidR="00C626AF">
        <w:rPr>
          <w:rFonts w:ascii="Arial" w:hAnsi="Arial" w:cs="Arial"/>
          <w:b/>
          <w:sz w:val="24"/>
          <w:szCs w:val="24"/>
        </w:rPr>
        <w:t>a</w:t>
      </w:r>
      <w:r w:rsidRPr="00875E62">
        <w:rPr>
          <w:rFonts w:ascii="Arial" w:hAnsi="Arial" w:cs="Arial"/>
          <w:b/>
          <w:sz w:val="24"/>
          <w:szCs w:val="24"/>
        </w:rPr>
        <w:t xml:space="preserve">. </w:t>
      </w:r>
      <w:r w:rsidR="00C626AF">
        <w:rPr>
          <w:rFonts w:ascii="Arial" w:hAnsi="Arial" w:cs="Arial"/>
          <w:b/>
          <w:sz w:val="24"/>
          <w:szCs w:val="24"/>
        </w:rPr>
        <w:t>Please tell us the reason for your answer to Q</w:t>
      </w:r>
      <w:r w:rsidR="0033217D">
        <w:rPr>
          <w:rFonts w:ascii="Arial" w:hAnsi="Arial" w:cs="Arial"/>
          <w:b/>
          <w:sz w:val="24"/>
          <w:szCs w:val="24"/>
        </w:rPr>
        <w:t>5</w:t>
      </w:r>
      <w:r w:rsidR="00C626AF">
        <w:rPr>
          <w:rFonts w:ascii="Arial" w:hAnsi="Arial" w:cs="Arial"/>
          <w:b/>
          <w:sz w:val="24"/>
          <w:szCs w:val="24"/>
        </w:rPr>
        <w:t xml:space="preserve"> in the box below.</w:t>
      </w:r>
    </w:p>
    <w:p w14:paraId="7CDD3907" w14:textId="6550B813" w:rsidR="00C57737" w:rsidRPr="00D90CEB" w:rsidRDefault="00555921" w:rsidP="00BA00C0">
      <w:pPr>
        <w:spacing w:after="0"/>
        <w:rPr>
          <w:rFonts w:ascii="Arial" w:hAnsi="Arial" w:cs="Arial"/>
          <w:b/>
          <w:i/>
          <w:iCs/>
          <w:sz w:val="24"/>
          <w:szCs w:val="24"/>
        </w:rPr>
      </w:pPr>
      <w:r w:rsidRPr="00D90CEB">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BA00C0" w:rsidRPr="00875E62" w14:paraId="42369EED" w14:textId="77777777" w:rsidTr="00415E9B">
        <w:trPr>
          <w:trHeight w:val="6202"/>
        </w:trPr>
        <w:tc>
          <w:tcPr>
            <w:tcW w:w="9498" w:type="dxa"/>
            <w:tcBorders>
              <w:top w:val="single" w:sz="12" w:space="0" w:color="auto"/>
              <w:left w:val="single" w:sz="12" w:space="0" w:color="auto"/>
              <w:bottom w:val="single" w:sz="12" w:space="0" w:color="auto"/>
              <w:right w:val="single" w:sz="12" w:space="0" w:color="auto"/>
            </w:tcBorders>
          </w:tcPr>
          <w:p w14:paraId="4AF55E7C" w14:textId="3F81BE66" w:rsidR="00C57737" w:rsidRPr="00C57737" w:rsidRDefault="00C57737" w:rsidP="00C57737">
            <w:pPr>
              <w:rPr>
                <w:rFonts w:ascii="Arial" w:hAnsi="Arial" w:cs="Arial"/>
                <w:sz w:val="24"/>
                <w:szCs w:val="24"/>
                <w:lang w:eastAsia="en-GB"/>
              </w:rPr>
            </w:pPr>
          </w:p>
        </w:tc>
      </w:tr>
    </w:tbl>
    <w:p w14:paraId="5C4BC212" w14:textId="77777777" w:rsidR="0033217D" w:rsidRDefault="0033217D" w:rsidP="00C45920">
      <w:pPr>
        <w:spacing w:after="0"/>
        <w:rPr>
          <w:rFonts w:ascii="Arial" w:hAnsi="Arial" w:cs="Arial"/>
          <w:b/>
          <w:sz w:val="24"/>
          <w:szCs w:val="24"/>
          <w:u w:val="single"/>
        </w:rPr>
      </w:pPr>
    </w:p>
    <w:p w14:paraId="1C37E1A4" w14:textId="2BE80B8A" w:rsidR="00202319" w:rsidRDefault="00F30DEA" w:rsidP="00F30DEA">
      <w:pPr>
        <w:spacing w:after="0"/>
        <w:rPr>
          <w:rFonts w:ascii="Arial" w:hAnsi="Arial" w:cs="Arial"/>
          <w:b/>
          <w:sz w:val="24"/>
          <w:szCs w:val="24"/>
          <w:u w:val="single"/>
        </w:rPr>
      </w:pPr>
      <w:r w:rsidRPr="00194034">
        <w:rPr>
          <w:rFonts w:ascii="Arial" w:hAnsi="Arial" w:cs="Arial"/>
          <w:b/>
          <w:sz w:val="24"/>
          <w:szCs w:val="24"/>
          <w:u w:val="single"/>
        </w:rPr>
        <w:t xml:space="preserve">A229 Loose Road </w:t>
      </w:r>
      <w:r w:rsidR="009942B6" w:rsidRPr="00194034">
        <w:rPr>
          <w:rFonts w:ascii="Arial" w:hAnsi="Arial" w:cs="Arial"/>
          <w:b/>
          <w:sz w:val="24"/>
          <w:szCs w:val="24"/>
          <w:u w:val="single"/>
        </w:rPr>
        <w:t>Corridor</w:t>
      </w:r>
      <w:r w:rsidR="005475F7">
        <w:rPr>
          <w:rFonts w:ascii="Arial" w:hAnsi="Arial" w:cs="Arial"/>
          <w:b/>
          <w:sz w:val="24"/>
          <w:szCs w:val="24"/>
          <w:u w:val="single"/>
        </w:rPr>
        <w:t>:</w:t>
      </w:r>
      <w:r w:rsidR="00202319">
        <w:rPr>
          <w:rFonts w:ascii="Arial" w:hAnsi="Arial" w:cs="Arial"/>
          <w:b/>
          <w:sz w:val="24"/>
          <w:szCs w:val="24"/>
          <w:u w:val="single"/>
        </w:rPr>
        <w:t xml:space="preserve"> </w:t>
      </w:r>
      <w:r w:rsidR="005475F7" w:rsidRPr="005475F7">
        <w:rPr>
          <w:rFonts w:ascii="Arial" w:hAnsi="Arial" w:cs="Arial"/>
          <w:b/>
          <w:sz w:val="24"/>
          <w:szCs w:val="24"/>
          <w:u w:val="single"/>
        </w:rPr>
        <w:t xml:space="preserve">Armstrong Road / Park Way (including </w:t>
      </w:r>
      <w:proofErr w:type="spellStart"/>
      <w:r w:rsidR="005475F7" w:rsidRPr="005475F7">
        <w:rPr>
          <w:rFonts w:ascii="Arial" w:hAnsi="Arial" w:cs="Arial"/>
          <w:b/>
          <w:sz w:val="24"/>
          <w:szCs w:val="24"/>
          <w:u w:val="single"/>
        </w:rPr>
        <w:t>Sheal’s</w:t>
      </w:r>
      <w:proofErr w:type="spellEnd"/>
      <w:r w:rsidR="005475F7" w:rsidRPr="005475F7">
        <w:rPr>
          <w:rFonts w:ascii="Arial" w:hAnsi="Arial" w:cs="Arial"/>
          <w:b/>
          <w:sz w:val="24"/>
          <w:szCs w:val="24"/>
          <w:u w:val="single"/>
        </w:rPr>
        <w:t xml:space="preserve"> Crescent)</w:t>
      </w:r>
    </w:p>
    <w:p w14:paraId="4B1FAF4D" w14:textId="77777777" w:rsidR="00202319" w:rsidRDefault="00202319" w:rsidP="00F30DEA">
      <w:pPr>
        <w:spacing w:after="0"/>
        <w:rPr>
          <w:rFonts w:ascii="Arial" w:hAnsi="Arial" w:cs="Arial"/>
          <w:b/>
          <w:sz w:val="24"/>
          <w:szCs w:val="24"/>
          <w:u w:val="single"/>
        </w:rPr>
      </w:pPr>
    </w:p>
    <w:p w14:paraId="29B0EAD5" w14:textId="68DE30DF" w:rsidR="00F30DEA" w:rsidRDefault="00F30DEA" w:rsidP="00F30DEA">
      <w:pPr>
        <w:spacing w:after="0"/>
        <w:rPr>
          <w:rFonts w:ascii="Arial" w:hAnsi="Arial" w:cs="Arial"/>
          <w:i/>
          <w:sz w:val="24"/>
          <w:szCs w:val="24"/>
        </w:rPr>
      </w:pPr>
      <w:r w:rsidRPr="00875E62">
        <w:rPr>
          <w:rFonts w:ascii="Arial" w:hAnsi="Arial" w:cs="Arial"/>
          <w:b/>
          <w:sz w:val="24"/>
          <w:szCs w:val="24"/>
        </w:rPr>
        <w:t>Q</w:t>
      </w:r>
      <w:r w:rsidR="00415E9B">
        <w:rPr>
          <w:rFonts w:ascii="Arial" w:hAnsi="Arial" w:cs="Arial"/>
          <w:b/>
          <w:sz w:val="24"/>
          <w:szCs w:val="24"/>
        </w:rPr>
        <w:t>6</w:t>
      </w:r>
      <w:r w:rsidRPr="00875E62">
        <w:rPr>
          <w:rFonts w:ascii="Arial" w:hAnsi="Arial" w:cs="Arial"/>
          <w:b/>
          <w:sz w:val="24"/>
          <w:szCs w:val="24"/>
        </w:rPr>
        <w:t>.</w:t>
      </w:r>
      <w:r w:rsidR="00202319">
        <w:rPr>
          <w:rFonts w:ascii="Arial" w:hAnsi="Arial" w:cs="Arial"/>
          <w:b/>
          <w:sz w:val="24"/>
          <w:szCs w:val="24"/>
        </w:rPr>
        <w:t xml:space="preserve"> </w:t>
      </w:r>
      <w:r w:rsidRPr="00875E62">
        <w:rPr>
          <w:rFonts w:ascii="Arial" w:hAnsi="Arial" w:cs="Arial"/>
          <w:b/>
          <w:sz w:val="24"/>
          <w:szCs w:val="24"/>
        </w:rPr>
        <w:t xml:space="preserve">To what extent do you agree or disagree with </w:t>
      </w:r>
      <w:r w:rsidR="00202319">
        <w:rPr>
          <w:rFonts w:ascii="Arial" w:hAnsi="Arial" w:cs="Arial"/>
          <w:b/>
          <w:sz w:val="24"/>
          <w:szCs w:val="24"/>
        </w:rPr>
        <w:t>our</w:t>
      </w:r>
      <w:r w:rsidRPr="00875E62">
        <w:rPr>
          <w:rFonts w:ascii="Arial" w:hAnsi="Arial" w:cs="Arial"/>
          <w:b/>
          <w:sz w:val="24"/>
          <w:szCs w:val="24"/>
        </w:rPr>
        <w:t xml:space="preserve"> propos</w:t>
      </w:r>
      <w:r w:rsidR="00202319">
        <w:rPr>
          <w:rFonts w:ascii="Arial" w:hAnsi="Arial" w:cs="Arial"/>
          <w:b/>
          <w:sz w:val="24"/>
          <w:szCs w:val="24"/>
        </w:rPr>
        <w:t xml:space="preserve">als for </w:t>
      </w:r>
      <w:r w:rsidR="00202319" w:rsidRPr="00202319">
        <w:rPr>
          <w:rFonts w:ascii="Arial" w:hAnsi="Arial" w:cs="Arial"/>
          <w:b/>
          <w:sz w:val="24"/>
          <w:szCs w:val="24"/>
        </w:rPr>
        <w:t>Armstrong Road / Park Way (including Sheal’s Crescent)</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F83F8A">
        <w:rPr>
          <w:rFonts w:ascii="Arial" w:hAnsi="Arial" w:cs="Arial"/>
          <w:i/>
          <w:sz w:val="24"/>
          <w:szCs w:val="24"/>
        </w:rPr>
        <w:t>option</w:t>
      </w:r>
      <w:r w:rsidRPr="00875E62">
        <w:rPr>
          <w:rFonts w:ascii="Arial" w:hAnsi="Arial" w:cs="Arial"/>
          <w:i/>
          <w:sz w:val="24"/>
          <w:szCs w:val="24"/>
        </w:rPr>
        <w:t>.</w:t>
      </w:r>
    </w:p>
    <w:p w14:paraId="032DA9ED" w14:textId="77777777" w:rsidR="00F30DEA" w:rsidRDefault="00F30DEA" w:rsidP="00F30DEA">
      <w:pPr>
        <w:spacing w:after="0" w:line="240" w:lineRule="auto"/>
        <w:rPr>
          <w:rFonts w:ascii="Arial" w:hAnsi="Arial" w:cs="Arial"/>
          <w:i/>
          <w:sz w:val="24"/>
          <w:szCs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F30DEA" w14:paraId="41EB47A6" w14:textId="77777777" w:rsidTr="002B32C1">
        <w:tc>
          <w:tcPr>
            <w:tcW w:w="1616" w:type="dxa"/>
            <w:tcBorders>
              <w:bottom w:val="single" w:sz="12" w:space="0" w:color="auto"/>
            </w:tcBorders>
            <w:tcMar>
              <w:top w:w="57" w:type="dxa"/>
              <w:left w:w="57" w:type="dxa"/>
              <w:bottom w:w="57" w:type="dxa"/>
              <w:right w:w="57" w:type="dxa"/>
            </w:tcMar>
            <w:vAlign w:val="center"/>
          </w:tcPr>
          <w:p w14:paraId="09DC9396"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bottom w:val="single" w:sz="12" w:space="0" w:color="auto"/>
            </w:tcBorders>
            <w:tcMar>
              <w:top w:w="57" w:type="dxa"/>
              <w:left w:w="57" w:type="dxa"/>
              <w:bottom w:w="57" w:type="dxa"/>
              <w:right w:w="57" w:type="dxa"/>
            </w:tcMar>
            <w:vAlign w:val="center"/>
          </w:tcPr>
          <w:p w14:paraId="6E169498"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bottom w:val="single" w:sz="12" w:space="0" w:color="auto"/>
            </w:tcBorders>
            <w:tcMar>
              <w:top w:w="57" w:type="dxa"/>
              <w:left w:w="57" w:type="dxa"/>
              <w:bottom w:w="57" w:type="dxa"/>
              <w:right w:w="57" w:type="dxa"/>
            </w:tcMar>
            <w:vAlign w:val="center"/>
          </w:tcPr>
          <w:p w14:paraId="734F7767"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bottom w:val="single" w:sz="12" w:space="0" w:color="auto"/>
            </w:tcBorders>
            <w:tcMar>
              <w:top w:w="57" w:type="dxa"/>
              <w:left w:w="57" w:type="dxa"/>
              <w:bottom w:w="57" w:type="dxa"/>
              <w:right w:w="57" w:type="dxa"/>
            </w:tcMar>
            <w:vAlign w:val="center"/>
          </w:tcPr>
          <w:p w14:paraId="4AA4A693"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bottom w:val="single" w:sz="12" w:space="0" w:color="auto"/>
            </w:tcBorders>
            <w:tcMar>
              <w:top w:w="57" w:type="dxa"/>
              <w:left w:w="57" w:type="dxa"/>
              <w:bottom w:w="57" w:type="dxa"/>
              <w:right w:w="57" w:type="dxa"/>
            </w:tcMar>
            <w:vAlign w:val="center"/>
          </w:tcPr>
          <w:p w14:paraId="29972E7E"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bottom w:val="single" w:sz="12" w:space="0" w:color="auto"/>
            </w:tcBorders>
            <w:tcMar>
              <w:top w:w="57" w:type="dxa"/>
              <w:left w:w="57" w:type="dxa"/>
              <w:bottom w:w="57" w:type="dxa"/>
              <w:right w:w="57" w:type="dxa"/>
            </w:tcMar>
            <w:vAlign w:val="center"/>
          </w:tcPr>
          <w:p w14:paraId="27DF707E"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2B32C1" w14:paraId="2284E040" w14:textId="77777777" w:rsidTr="002B32C1">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61C1640C"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53281D6A"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4FD4B6B"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4430E87"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5B9135E5"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6CCD7EC3" w14:textId="77777777" w:rsidR="002B32C1" w:rsidRPr="00C57737" w:rsidRDefault="002B32C1" w:rsidP="009942B6">
            <w:pPr>
              <w:spacing w:before="120" w:after="120" w:line="240" w:lineRule="auto"/>
              <w:jc w:val="center"/>
              <w:rPr>
                <w:rFonts w:ascii="Arial" w:hAnsi="Arial" w:cs="Arial"/>
                <w:sz w:val="24"/>
                <w:szCs w:val="24"/>
                <w:lang w:eastAsia="en-GB"/>
              </w:rPr>
            </w:pPr>
          </w:p>
        </w:tc>
      </w:tr>
    </w:tbl>
    <w:p w14:paraId="3FF93DED" w14:textId="77777777" w:rsidR="00F30DEA" w:rsidRDefault="00F30DEA" w:rsidP="00F30DEA">
      <w:pPr>
        <w:spacing w:after="0"/>
        <w:rPr>
          <w:rFonts w:ascii="Arial" w:hAnsi="Arial" w:cs="Arial"/>
          <w:i/>
          <w:sz w:val="24"/>
          <w:szCs w:val="24"/>
        </w:rPr>
      </w:pPr>
    </w:p>
    <w:p w14:paraId="57C97627" w14:textId="77777777" w:rsidR="00F30DEA" w:rsidRPr="00C57737" w:rsidRDefault="00F30DEA" w:rsidP="00F30DEA">
      <w:pPr>
        <w:spacing w:after="0" w:line="240" w:lineRule="auto"/>
        <w:rPr>
          <w:rFonts w:ascii="Arial" w:hAnsi="Arial" w:cs="Arial"/>
          <w:sz w:val="24"/>
          <w:szCs w:val="24"/>
        </w:rPr>
      </w:pPr>
    </w:p>
    <w:p w14:paraId="66C693D4" w14:textId="5EBA552F" w:rsidR="00F30DEA" w:rsidRDefault="00F30DEA" w:rsidP="00F30DEA">
      <w:pPr>
        <w:spacing w:after="0"/>
        <w:rPr>
          <w:rFonts w:ascii="Arial" w:hAnsi="Arial" w:cs="Arial"/>
          <w:b/>
          <w:sz w:val="24"/>
          <w:szCs w:val="24"/>
        </w:rPr>
      </w:pPr>
      <w:r w:rsidRPr="00875E62">
        <w:rPr>
          <w:rFonts w:ascii="Arial" w:hAnsi="Arial" w:cs="Arial"/>
          <w:b/>
          <w:sz w:val="24"/>
          <w:szCs w:val="24"/>
        </w:rPr>
        <w:t>Q</w:t>
      </w:r>
      <w:r w:rsidR="00415E9B">
        <w:rPr>
          <w:rFonts w:ascii="Arial" w:hAnsi="Arial" w:cs="Arial"/>
          <w:b/>
          <w:sz w:val="24"/>
          <w:szCs w:val="24"/>
        </w:rPr>
        <w:t>6</w:t>
      </w:r>
      <w:r>
        <w:rPr>
          <w:rFonts w:ascii="Arial" w:hAnsi="Arial" w:cs="Arial"/>
          <w:b/>
          <w:sz w:val="24"/>
          <w:szCs w:val="24"/>
        </w:rPr>
        <w:t>a</w:t>
      </w:r>
      <w:r w:rsidRPr="00875E62">
        <w:rPr>
          <w:rFonts w:ascii="Arial" w:hAnsi="Arial" w:cs="Arial"/>
          <w:b/>
          <w:sz w:val="24"/>
          <w:szCs w:val="24"/>
        </w:rPr>
        <w:t xml:space="preserve">. </w:t>
      </w:r>
      <w:r>
        <w:rPr>
          <w:rFonts w:ascii="Arial" w:hAnsi="Arial" w:cs="Arial"/>
          <w:b/>
          <w:sz w:val="24"/>
          <w:szCs w:val="24"/>
        </w:rPr>
        <w:t>Please tell us the reason for your answer to Q</w:t>
      </w:r>
      <w:r w:rsidR="00415E9B">
        <w:rPr>
          <w:rFonts w:ascii="Arial" w:hAnsi="Arial" w:cs="Arial"/>
          <w:b/>
          <w:sz w:val="24"/>
          <w:szCs w:val="24"/>
        </w:rPr>
        <w:t>6</w:t>
      </w:r>
      <w:r>
        <w:rPr>
          <w:rFonts w:ascii="Arial" w:hAnsi="Arial" w:cs="Arial"/>
          <w:b/>
          <w:sz w:val="24"/>
          <w:szCs w:val="24"/>
        </w:rPr>
        <w:t xml:space="preserve"> in the box below.</w:t>
      </w:r>
    </w:p>
    <w:p w14:paraId="733D21E6" w14:textId="77777777" w:rsidR="00555921" w:rsidRPr="00E87399" w:rsidRDefault="00555921" w:rsidP="00555921">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F30DEA" w:rsidRPr="00875E62" w14:paraId="6A6995FA" w14:textId="77777777" w:rsidTr="00194034">
        <w:trPr>
          <w:trHeight w:val="6949"/>
        </w:trPr>
        <w:tc>
          <w:tcPr>
            <w:tcW w:w="9498" w:type="dxa"/>
            <w:tcBorders>
              <w:top w:val="single" w:sz="12" w:space="0" w:color="auto"/>
              <w:left w:val="single" w:sz="12" w:space="0" w:color="auto"/>
              <w:bottom w:val="single" w:sz="12" w:space="0" w:color="auto"/>
              <w:right w:val="single" w:sz="12" w:space="0" w:color="auto"/>
            </w:tcBorders>
          </w:tcPr>
          <w:p w14:paraId="139230DF" w14:textId="77777777" w:rsidR="00F30DEA" w:rsidRPr="00C57737" w:rsidRDefault="00F30DEA" w:rsidP="009942B6">
            <w:pPr>
              <w:rPr>
                <w:rFonts w:ascii="Arial" w:hAnsi="Arial" w:cs="Arial"/>
                <w:sz w:val="24"/>
                <w:szCs w:val="24"/>
                <w:lang w:eastAsia="en-GB"/>
              </w:rPr>
            </w:pPr>
          </w:p>
        </w:tc>
      </w:tr>
    </w:tbl>
    <w:p w14:paraId="26C3EDFF" w14:textId="77777777" w:rsidR="009942B6" w:rsidRDefault="009942B6" w:rsidP="00F30DEA">
      <w:pPr>
        <w:spacing w:after="0"/>
        <w:rPr>
          <w:rFonts w:ascii="Arial" w:hAnsi="Arial" w:cs="Arial"/>
          <w:b/>
          <w:sz w:val="28"/>
          <w:szCs w:val="28"/>
          <w:u w:val="single"/>
        </w:rPr>
      </w:pPr>
    </w:p>
    <w:p w14:paraId="099BEDBB" w14:textId="77777777" w:rsidR="00202319" w:rsidRDefault="00202319" w:rsidP="00F30DEA">
      <w:pPr>
        <w:spacing w:after="0"/>
        <w:rPr>
          <w:rFonts w:ascii="Arial" w:hAnsi="Arial" w:cs="Arial"/>
          <w:b/>
          <w:sz w:val="28"/>
          <w:szCs w:val="28"/>
          <w:u w:val="single"/>
        </w:rPr>
      </w:pPr>
    </w:p>
    <w:p w14:paraId="333D5C08" w14:textId="77777777" w:rsidR="00415E9B" w:rsidRDefault="00415E9B" w:rsidP="00F30DEA">
      <w:pPr>
        <w:spacing w:after="0"/>
        <w:rPr>
          <w:rFonts w:ascii="Arial" w:hAnsi="Arial" w:cs="Arial"/>
          <w:b/>
          <w:sz w:val="24"/>
          <w:szCs w:val="24"/>
        </w:rPr>
      </w:pPr>
    </w:p>
    <w:p w14:paraId="116DFE5F" w14:textId="1D9AD575" w:rsidR="005475F7" w:rsidRDefault="005475F7" w:rsidP="005475F7">
      <w:pPr>
        <w:spacing w:after="0"/>
        <w:rPr>
          <w:rFonts w:ascii="Arial" w:hAnsi="Arial" w:cs="Arial"/>
          <w:b/>
          <w:sz w:val="24"/>
          <w:szCs w:val="24"/>
          <w:u w:val="single"/>
        </w:rPr>
      </w:pPr>
      <w:r w:rsidRPr="00194034">
        <w:rPr>
          <w:rFonts w:ascii="Arial" w:hAnsi="Arial" w:cs="Arial"/>
          <w:b/>
          <w:sz w:val="24"/>
          <w:szCs w:val="24"/>
          <w:u w:val="single"/>
        </w:rPr>
        <w:t>A229 Loose Road Corridor</w:t>
      </w:r>
      <w:r>
        <w:rPr>
          <w:rFonts w:ascii="Arial" w:hAnsi="Arial" w:cs="Arial"/>
          <w:b/>
          <w:sz w:val="24"/>
          <w:szCs w:val="24"/>
          <w:u w:val="single"/>
        </w:rPr>
        <w:t xml:space="preserve">: </w:t>
      </w:r>
      <w:r w:rsidRPr="005475F7">
        <w:rPr>
          <w:rFonts w:ascii="Arial" w:hAnsi="Arial" w:cs="Arial"/>
          <w:b/>
          <w:sz w:val="24"/>
          <w:szCs w:val="24"/>
          <w:u w:val="single"/>
        </w:rPr>
        <w:t>Wheatsheaf junction</w:t>
      </w:r>
    </w:p>
    <w:p w14:paraId="541EDC92" w14:textId="77777777" w:rsidR="007B7430" w:rsidRDefault="007B7430" w:rsidP="00F30DEA">
      <w:pPr>
        <w:spacing w:after="0"/>
        <w:rPr>
          <w:rFonts w:ascii="Arial" w:hAnsi="Arial" w:cs="Arial"/>
          <w:b/>
          <w:sz w:val="24"/>
          <w:szCs w:val="24"/>
        </w:rPr>
      </w:pPr>
    </w:p>
    <w:p w14:paraId="3A6A915F" w14:textId="3F00BDD8" w:rsidR="00F30DEA" w:rsidRDefault="00F30DEA" w:rsidP="00F30DEA">
      <w:pPr>
        <w:spacing w:after="0"/>
        <w:rPr>
          <w:rFonts w:ascii="Arial" w:hAnsi="Arial" w:cs="Arial"/>
          <w:i/>
          <w:sz w:val="24"/>
          <w:szCs w:val="24"/>
        </w:rPr>
      </w:pPr>
      <w:r w:rsidRPr="00875E62">
        <w:rPr>
          <w:rFonts w:ascii="Arial" w:hAnsi="Arial" w:cs="Arial"/>
          <w:b/>
          <w:sz w:val="24"/>
          <w:szCs w:val="24"/>
        </w:rPr>
        <w:t>Q</w:t>
      </w:r>
      <w:r w:rsidR="00415E9B">
        <w:rPr>
          <w:rFonts w:ascii="Arial" w:hAnsi="Arial" w:cs="Arial"/>
          <w:b/>
          <w:sz w:val="24"/>
          <w:szCs w:val="24"/>
        </w:rPr>
        <w:t>7</w:t>
      </w:r>
      <w:r w:rsidRPr="00875E62">
        <w:rPr>
          <w:rFonts w:ascii="Arial" w:hAnsi="Arial" w:cs="Arial"/>
          <w:b/>
          <w:sz w:val="24"/>
          <w:szCs w:val="24"/>
        </w:rPr>
        <w:t>.</w:t>
      </w:r>
      <w:r w:rsidR="00202319">
        <w:rPr>
          <w:rFonts w:ascii="Arial" w:hAnsi="Arial" w:cs="Arial"/>
          <w:b/>
          <w:sz w:val="24"/>
          <w:szCs w:val="24"/>
        </w:rPr>
        <w:t xml:space="preserve"> </w:t>
      </w:r>
      <w:r w:rsidRPr="00875E62">
        <w:rPr>
          <w:rFonts w:ascii="Arial" w:hAnsi="Arial" w:cs="Arial"/>
          <w:b/>
          <w:sz w:val="24"/>
          <w:szCs w:val="24"/>
        </w:rPr>
        <w:t xml:space="preserve">To what extent do you agree or disagree with </w:t>
      </w:r>
      <w:r w:rsidR="00202319">
        <w:rPr>
          <w:rFonts w:ascii="Arial" w:hAnsi="Arial" w:cs="Arial"/>
          <w:b/>
          <w:sz w:val="24"/>
          <w:szCs w:val="24"/>
        </w:rPr>
        <w:t>our</w:t>
      </w:r>
      <w:r w:rsidRPr="00875E62">
        <w:rPr>
          <w:rFonts w:ascii="Arial" w:hAnsi="Arial" w:cs="Arial"/>
          <w:b/>
          <w:sz w:val="24"/>
          <w:szCs w:val="24"/>
        </w:rPr>
        <w:t xml:space="preserve"> propos</w:t>
      </w:r>
      <w:r w:rsidR="00202319">
        <w:rPr>
          <w:rFonts w:ascii="Arial" w:hAnsi="Arial" w:cs="Arial"/>
          <w:b/>
          <w:sz w:val="24"/>
          <w:szCs w:val="24"/>
        </w:rPr>
        <w:t>als for the Wheatsheaf junction</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DA3C1A">
        <w:rPr>
          <w:rFonts w:ascii="Arial" w:hAnsi="Arial" w:cs="Arial"/>
          <w:i/>
          <w:sz w:val="24"/>
          <w:szCs w:val="24"/>
        </w:rPr>
        <w:t>option</w:t>
      </w:r>
      <w:r w:rsidRPr="00875E62">
        <w:rPr>
          <w:rFonts w:ascii="Arial" w:hAnsi="Arial" w:cs="Arial"/>
          <w:i/>
          <w:sz w:val="24"/>
          <w:szCs w:val="24"/>
        </w:rPr>
        <w:t>.</w:t>
      </w:r>
    </w:p>
    <w:p w14:paraId="2557B604" w14:textId="77777777" w:rsidR="00F30DEA" w:rsidRDefault="00F30DEA" w:rsidP="00F30DEA">
      <w:pPr>
        <w:spacing w:after="0" w:line="240" w:lineRule="auto"/>
        <w:rPr>
          <w:rFonts w:ascii="Arial" w:hAnsi="Arial" w:cs="Arial"/>
          <w:i/>
          <w:sz w:val="24"/>
          <w:szCs w:val="24"/>
        </w:rPr>
      </w:pPr>
    </w:p>
    <w:tbl>
      <w:tblPr>
        <w:tblStyle w:val="TableGrid"/>
        <w:tblW w:w="9781" w:type="dxa"/>
        <w:tblInd w:w="0" w:type="dxa"/>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F30DEA" w14:paraId="6585BD79" w14:textId="77777777" w:rsidTr="002B32C1">
        <w:tc>
          <w:tcPr>
            <w:tcW w:w="1616" w:type="dxa"/>
            <w:tcBorders>
              <w:top w:val="nil"/>
              <w:left w:val="nil"/>
              <w:bottom w:val="single" w:sz="12" w:space="0" w:color="auto"/>
              <w:right w:val="nil"/>
            </w:tcBorders>
            <w:tcMar>
              <w:top w:w="57" w:type="dxa"/>
              <w:left w:w="57" w:type="dxa"/>
              <w:bottom w:w="57" w:type="dxa"/>
              <w:right w:w="57" w:type="dxa"/>
            </w:tcMar>
            <w:vAlign w:val="center"/>
          </w:tcPr>
          <w:p w14:paraId="30EE7C63"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top w:val="nil"/>
              <w:left w:val="nil"/>
              <w:bottom w:val="single" w:sz="12" w:space="0" w:color="auto"/>
              <w:right w:val="nil"/>
            </w:tcBorders>
            <w:tcMar>
              <w:top w:w="57" w:type="dxa"/>
              <w:left w:w="57" w:type="dxa"/>
              <w:bottom w:w="57" w:type="dxa"/>
              <w:right w:w="57" w:type="dxa"/>
            </w:tcMar>
            <w:vAlign w:val="center"/>
          </w:tcPr>
          <w:p w14:paraId="4826C000"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top w:val="nil"/>
              <w:left w:val="nil"/>
              <w:bottom w:val="single" w:sz="12" w:space="0" w:color="auto"/>
              <w:right w:val="nil"/>
            </w:tcBorders>
            <w:tcMar>
              <w:top w:w="57" w:type="dxa"/>
              <w:left w:w="57" w:type="dxa"/>
              <w:bottom w:w="57" w:type="dxa"/>
              <w:right w:w="57" w:type="dxa"/>
            </w:tcMar>
            <w:vAlign w:val="center"/>
          </w:tcPr>
          <w:p w14:paraId="11A09845"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top w:val="nil"/>
              <w:left w:val="nil"/>
              <w:bottom w:val="single" w:sz="12" w:space="0" w:color="auto"/>
              <w:right w:val="nil"/>
            </w:tcBorders>
            <w:tcMar>
              <w:top w:w="57" w:type="dxa"/>
              <w:left w:w="57" w:type="dxa"/>
              <w:bottom w:w="57" w:type="dxa"/>
              <w:right w:w="57" w:type="dxa"/>
            </w:tcMar>
            <w:vAlign w:val="center"/>
          </w:tcPr>
          <w:p w14:paraId="58FE417E"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top w:val="nil"/>
              <w:left w:val="nil"/>
              <w:bottom w:val="single" w:sz="12" w:space="0" w:color="auto"/>
              <w:right w:val="nil"/>
            </w:tcBorders>
            <w:tcMar>
              <w:top w:w="57" w:type="dxa"/>
              <w:left w:w="57" w:type="dxa"/>
              <w:bottom w:w="57" w:type="dxa"/>
              <w:right w:w="57" w:type="dxa"/>
            </w:tcMar>
            <w:vAlign w:val="center"/>
          </w:tcPr>
          <w:p w14:paraId="2D2361FB"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top w:val="nil"/>
              <w:left w:val="nil"/>
              <w:bottom w:val="single" w:sz="12" w:space="0" w:color="auto"/>
              <w:right w:val="nil"/>
            </w:tcBorders>
            <w:tcMar>
              <w:top w:w="57" w:type="dxa"/>
              <w:left w:w="57" w:type="dxa"/>
              <w:bottom w:w="57" w:type="dxa"/>
              <w:right w:w="57" w:type="dxa"/>
            </w:tcMar>
            <w:vAlign w:val="center"/>
          </w:tcPr>
          <w:p w14:paraId="4172A08B" w14:textId="77777777" w:rsidR="00F30DEA" w:rsidRPr="00C57737" w:rsidRDefault="00F30DEA"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8B0CED" w14:paraId="2B458B5D" w14:textId="77777777" w:rsidTr="002B32C1">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BDDF309" w14:textId="77777777" w:rsidR="008B0CED" w:rsidRPr="00C57737" w:rsidRDefault="008B0CED" w:rsidP="009942B6">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1CC16F3F" w14:textId="77777777" w:rsidR="008B0CED" w:rsidRPr="00C57737" w:rsidRDefault="008B0CED"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3D58899" w14:textId="77777777" w:rsidR="008B0CED" w:rsidRPr="00C57737" w:rsidRDefault="008B0CED"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1E61EB6" w14:textId="77777777" w:rsidR="008B0CED" w:rsidRPr="00C57737" w:rsidRDefault="008B0CED"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243510BF" w14:textId="77777777" w:rsidR="008B0CED" w:rsidRPr="00C57737" w:rsidRDefault="008B0CED" w:rsidP="009942B6">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22D04721" w14:textId="77777777" w:rsidR="008B0CED" w:rsidRPr="00C57737" w:rsidRDefault="008B0CED" w:rsidP="009942B6">
            <w:pPr>
              <w:spacing w:before="120" w:after="120" w:line="240" w:lineRule="auto"/>
              <w:jc w:val="center"/>
              <w:rPr>
                <w:rFonts w:ascii="Arial" w:hAnsi="Arial" w:cs="Arial"/>
                <w:sz w:val="24"/>
                <w:szCs w:val="24"/>
                <w:lang w:eastAsia="en-GB"/>
              </w:rPr>
            </w:pPr>
          </w:p>
        </w:tc>
      </w:tr>
    </w:tbl>
    <w:p w14:paraId="327791FC" w14:textId="77777777" w:rsidR="00F30DEA" w:rsidRDefault="00F30DEA" w:rsidP="00F30DEA">
      <w:pPr>
        <w:spacing w:after="0"/>
        <w:rPr>
          <w:rFonts w:ascii="Arial" w:hAnsi="Arial" w:cs="Arial"/>
          <w:i/>
          <w:sz w:val="24"/>
          <w:szCs w:val="24"/>
        </w:rPr>
      </w:pPr>
    </w:p>
    <w:p w14:paraId="302830D6" w14:textId="77777777" w:rsidR="00F30DEA" w:rsidRPr="00C57737" w:rsidRDefault="00F30DEA" w:rsidP="00F30DEA">
      <w:pPr>
        <w:spacing w:after="0" w:line="240" w:lineRule="auto"/>
        <w:rPr>
          <w:rFonts w:ascii="Arial" w:hAnsi="Arial" w:cs="Arial"/>
          <w:sz w:val="24"/>
          <w:szCs w:val="24"/>
        </w:rPr>
      </w:pPr>
    </w:p>
    <w:p w14:paraId="10E655BD" w14:textId="6F01B541" w:rsidR="00F30DEA" w:rsidRDefault="00F30DEA" w:rsidP="00F30DEA">
      <w:pPr>
        <w:spacing w:after="0"/>
        <w:rPr>
          <w:rFonts w:ascii="Arial" w:hAnsi="Arial" w:cs="Arial"/>
          <w:b/>
          <w:sz w:val="24"/>
          <w:szCs w:val="24"/>
        </w:rPr>
      </w:pPr>
      <w:r w:rsidRPr="00875E62">
        <w:rPr>
          <w:rFonts w:ascii="Arial" w:hAnsi="Arial" w:cs="Arial"/>
          <w:b/>
          <w:sz w:val="24"/>
          <w:szCs w:val="24"/>
        </w:rPr>
        <w:t>Q</w:t>
      </w:r>
      <w:r w:rsidR="00415E9B">
        <w:rPr>
          <w:rFonts w:ascii="Arial" w:hAnsi="Arial" w:cs="Arial"/>
          <w:b/>
          <w:sz w:val="24"/>
          <w:szCs w:val="24"/>
        </w:rPr>
        <w:t>7</w:t>
      </w:r>
      <w:r>
        <w:rPr>
          <w:rFonts w:ascii="Arial" w:hAnsi="Arial" w:cs="Arial"/>
          <w:b/>
          <w:sz w:val="24"/>
          <w:szCs w:val="24"/>
        </w:rPr>
        <w:t>a</w:t>
      </w:r>
      <w:r w:rsidRPr="00875E62">
        <w:rPr>
          <w:rFonts w:ascii="Arial" w:hAnsi="Arial" w:cs="Arial"/>
          <w:b/>
          <w:sz w:val="24"/>
          <w:szCs w:val="24"/>
        </w:rPr>
        <w:t xml:space="preserve">. </w:t>
      </w:r>
      <w:r>
        <w:rPr>
          <w:rFonts w:ascii="Arial" w:hAnsi="Arial" w:cs="Arial"/>
          <w:b/>
          <w:sz w:val="24"/>
          <w:szCs w:val="24"/>
        </w:rPr>
        <w:t>Please tell us the reason for your answer to Q</w:t>
      </w:r>
      <w:r w:rsidR="00415E9B">
        <w:rPr>
          <w:rFonts w:ascii="Arial" w:hAnsi="Arial" w:cs="Arial"/>
          <w:b/>
          <w:sz w:val="24"/>
          <w:szCs w:val="24"/>
        </w:rPr>
        <w:t>7</w:t>
      </w:r>
      <w:r>
        <w:rPr>
          <w:rFonts w:ascii="Arial" w:hAnsi="Arial" w:cs="Arial"/>
          <w:b/>
          <w:sz w:val="24"/>
          <w:szCs w:val="24"/>
        </w:rPr>
        <w:t xml:space="preserve"> in the box below.</w:t>
      </w:r>
    </w:p>
    <w:p w14:paraId="3E2F791C" w14:textId="77777777" w:rsidR="00555921" w:rsidRPr="00E87399" w:rsidRDefault="00555921" w:rsidP="00555921">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F30DEA" w:rsidRPr="00875E62" w14:paraId="18C7FDC6" w14:textId="77777777" w:rsidTr="009942B6">
        <w:trPr>
          <w:trHeight w:val="7442"/>
        </w:trPr>
        <w:tc>
          <w:tcPr>
            <w:tcW w:w="9498" w:type="dxa"/>
            <w:tcBorders>
              <w:top w:val="single" w:sz="12" w:space="0" w:color="auto"/>
              <w:left w:val="single" w:sz="12" w:space="0" w:color="auto"/>
              <w:bottom w:val="single" w:sz="12" w:space="0" w:color="auto"/>
              <w:right w:val="single" w:sz="12" w:space="0" w:color="auto"/>
            </w:tcBorders>
          </w:tcPr>
          <w:p w14:paraId="50063264" w14:textId="77777777" w:rsidR="00F30DEA" w:rsidRPr="00C57737" w:rsidRDefault="00F30DEA" w:rsidP="009942B6">
            <w:pPr>
              <w:rPr>
                <w:rFonts w:ascii="Arial" w:hAnsi="Arial" w:cs="Arial"/>
                <w:sz w:val="24"/>
                <w:szCs w:val="24"/>
                <w:lang w:eastAsia="en-GB"/>
              </w:rPr>
            </w:pPr>
          </w:p>
        </w:tc>
      </w:tr>
    </w:tbl>
    <w:p w14:paraId="5DC26093" w14:textId="193343D2" w:rsidR="009942B6" w:rsidRDefault="009942B6" w:rsidP="009942B6">
      <w:pPr>
        <w:spacing w:after="0"/>
        <w:rPr>
          <w:rFonts w:ascii="Arial" w:hAnsi="Arial" w:cs="Arial"/>
          <w:b/>
          <w:sz w:val="28"/>
          <w:szCs w:val="28"/>
          <w:u w:val="single"/>
        </w:rPr>
      </w:pPr>
    </w:p>
    <w:p w14:paraId="69A5F343" w14:textId="77777777" w:rsidR="00E6121F" w:rsidRDefault="00E6121F" w:rsidP="009942B6">
      <w:pPr>
        <w:spacing w:after="0"/>
        <w:rPr>
          <w:rFonts w:ascii="Arial" w:hAnsi="Arial" w:cs="Arial"/>
          <w:b/>
          <w:sz w:val="24"/>
          <w:szCs w:val="24"/>
        </w:rPr>
      </w:pPr>
    </w:p>
    <w:p w14:paraId="1E9022A2" w14:textId="77777777" w:rsidR="00E6121F" w:rsidRDefault="00E6121F" w:rsidP="009942B6">
      <w:pPr>
        <w:spacing w:after="0"/>
        <w:rPr>
          <w:rFonts w:ascii="Arial" w:hAnsi="Arial" w:cs="Arial"/>
          <w:b/>
          <w:sz w:val="24"/>
          <w:szCs w:val="24"/>
        </w:rPr>
      </w:pPr>
    </w:p>
    <w:p w14:paraId="64905E71" w14:textId="77777777" w:rsidR="007B7430" w:rsidRDefault="007B7430" w:rsidP="00100370">
      <w:pPr>
        <w:spacing w:after="0"/>
        <w:rPr>
          <w:rFonts w:ascii="Arial" w:hAnsi="Arial" w:cs="Arial"/>
          <w:bCs/>
          <w:sz w:val="24"/>
          <w:szCs w:val="24"/>
        </w:rPr>
      </w:pPr>
    </w:p>
    <w:p w14:paraId="7D4E8FAE" w14:textId="658CC5E2" w:rsidR="00100370" w:rsidRPr="00194034" w:rsidRDefault="00100370" w:rsidP="00100370">
      <w:pPr>
        <w:spacing w:after="0"/>
        <w:rPr>
          <w:rFonts w:ascii="Arial" w:hAnsi="Arial" w:cs="Arial"/>
          <w:bCs/>
          <w:sz w:val="24"/>
          <w:szCs w:val="24"/>
        </w:rPr>
      </w:pPr>
      <w:r w:rsidRPr="00194034">
        <w:rPr>
          <w:rFonts w:ascii="Arial" w:hAnsi="Arial" w:cs="Arial"/>
          <w:bCs/>
          <w:sz w:val="24"/>
          <w:szCs w:val="24"/>
        </w:rPr>
        <w:t>The Wheatsheaf Public House</w:t>
      </w:r>
      <w:r w:rsidR="001F1592">
        <w:rPr>
          <w:rFonts w:ascii="Arial" w:hAnsi="Arial" w:cs="Arial"/>
          <w:bCs/>
          <w:sz w:val="24"/>
          <w:szCs w:val="24"/>
        </w:rPr>
        <w:t xml:space="preserve"> would </w:t>
      </w:r>
      <w:r w:rsidRPr="00194034">
        <w:rPr>
          <w:rFonts w:ascii="Arial" w:hAnsi="Arial" w:cs="Arial"/>
          <w:bCs/>
          <w:sz w:val="24"/>
          <w:szCs w:val="24"/>
        </w:rPr>
        <w:t>be demolished to create the space required</w:t>
      </w:r>
    </w:p>
    <w:p w14:paraId="49EAEED0" w14:textId="77777777" w:rsidR="00100370" w:rsidRPr="00194034" w:rsidRDefault="00100370" w:rsidP="00100370">
      <w:pPr>
        <w:spacing w:after="0"/>
        <w:rPr>
          <w:rFonts w:ascii="Arial" w:hAnsi="Arial" w:cs="Arial"/>
          <w:bCs/>
          <w:sz w:val="24"/>
          <w:szCs w:val="24"/>
        </w:rPr>
      </w:pPr>
      <w:r w:rsidRPr="00194034">
        <w:rPr>
          <w:rFonts w:ascii="Arial" w:hAnsi="Arial" w:cs="Arial"/>
          <w:bCs/>
          <w:sz w:val="24"/>
          <w:szCs w:val="24"/>
        </w:rPr>
        <w:t>for the improvement. This will leave an area of land to the south, not required</w:t>
      </w:r>
    </w:p>
    <w:p w14:paraId="54D86AEB" w14:textId="4E0F5876" w:rsidR="00100370" w:rsidRPr="00194034" w:rsidRDefault="00100370" w:rsidP="00100370">
      <w:pPr>
        <w:spacing w:after="0"/>
        <w:rPr>
          <w:rFonts w:ascii="Arial" w:hAnsi="Arial" w:cs="Arial"/>
          <w:bCs/>
          <w:sz w:val="24"/>
          <w:szCs w:val="24"/>
        </w:rPr>
      </w:pPr>
      <w:r w:rsidRPr="00194034">
        <w:rPr>
          <w:rFonts w:ascii="Arial" w:hAnsi="Arial" w:cs="Arial"/>
          <w:bCs/>
          <w:sz w:val="24"/>
          <w:szCs w:val="24"/>
        </w:rPr>
        <w:t>for the road, which will be landscape</w:t>
      </w:r>
      <w:r w:rsidR="00C26E06">
        <w:rPr>
          <w:rFonts w:ascii="Arial" w:hAnsi="Arial" w:cs="Arial"/>
          <w:bCs/>
          <w:sz w:val="24"/>
          <w:szCs w:val="24"/>
        </w:rPr>
        <w:t>d</w:t>
      </w:r>
      <w:r w:rsidRPr="00194034">
        <w:rPr>
          <w:rFonts w:ascii="Arial" w:hAnsi="Arial" w:cs="Arial"/>
          <w:bCs/>
          <w:sz w:val="24"/>
          <w:szCs w:val="24"/>
        </w:rPr>
        <w:t xml:space="preserve"> and include a sculpture of a ‘Sheaf of</w:t>
      </w:r>
    </w:p>
    <w:p w14:paraId="0D8A8C8B" w14:textId="04FADCE1" w:rsidR="00100370" w:rsidRPr="00194034" w:rsidRDefault="00100370" w:rsidP="00100370">
      <w:pPr>
        <w:spacing w:after="0"/>
        <w:rPr>
          <w:rFonts w:ascii="Arial" w:hAnsi="Arial" w:cs="Arial"/>
          <w:bCs/>
          <w:sz w:val="24"/>
          <w:szCs w:val="24"/>
        </w:rPr>
      </w:pPr>
      <w:r w:rsidRPr="00194034">
        <w:rPr>
          <w:rFonts w:ascii="Arial" w:hAnsi="Arial" w:cs="Arial"/>
          <w:bCs/>
          <w:sz w:val="24"/>
          <w:szCs w:val="24"/>
        </w:rPr>
        <w:t>Wheat’ in reference to pub which stood there</w:t>
      </w:r>
      <w:r w:rsidR="00C26E06">
        <w:rPr>
          <w:rFonts w:ascii="Arial" w:hAnsi="Arial" w:cs="Arial"/>
          <w:bCs/>
          <w:sz w:val="24"/>
          <w:szCs w:val="24"/>
        </w:rPr>
        <w:t xml:space="preserve">. </w:t>
      </w:r>
    </w:p>
    <w:p w14:paraId="173E7BCD" w14:textId="77777777" w:rsidR="00100370" w:rsidRPr="00194034" w:rsidRDefault="00100370" w:rsidP="00100370">
      <w:pPr>
        <w:spacing w:after="0"/>
        <w:rPr>
          <w:rFonts w:ascii="Arial" w:hAnsi="Arial" w:cs="Arial"/>
          <w:bCs/>
          <w:sz w:val="24"/>
          <w:szCs w:val="24"/>
        </w:rPr>
      </w:pPr>
    </w:p>
    <w:p w14:paraId="23E23C0B" w14:textId="01E1BECA" w:rsidR="00C26E06" w:rsidRDefault="00100370" w:rsidP="00100370">
      <w:pPr>
        <w:spacing w:after="0"/>
        <w:rPr>
          <w:rFonts w:ascii="Arial" w:hAnsi="Arial" w:cs="Arial"/>
          <w:b/>
          <w:sz w:val="24"/>
          <w:szCs w:val="24"/>
        </w:rPr>
      </w:pPr>
      <w:r w:rsidRPr="00194034">
        <w:rPr>
          <w:rFonts w:ascii="Arial" w:hAnsi="Arial" w:cs="Arial"/>
          <w:bCs/>
          <w:sz w:val="24"/>
          <w:szCs w:val="24"/>
        </w:rPr>
        <w:t xml:space="preserve">We have a </w:t>
      </w:r>
      <w:r w:rsidR="00FB40C2">
        <w:rPr>
          <w:rFonts w:ascii="Arial" w:hAnsi="Arial" w:cs="Arial"/>
          <w:bCs/>
          <w:sz w:val="24"/>
          <w:szCs w:val="24"/>
        </w:rPr>
        <w:t>two</w:t>
      </w:r>
      <w:r w:rsidRPr="00194034">
        <w:rPr>
          <w:rFonts w:ascii="Arial" w:hAnsi="Arial" w:cs="Arial"/>
          <w:bCs/>
          <w:sz w:val="24"/>
          <w:szCs w:val="24"/>
        </w:rPr>
        <w:t xml:space="preserve"> landscaping options for the area</w:t>
      </w:r>
      <w:r w:rsidR="00C26E06">
        <w:rPr>
          <w:rFonts w:ascii="Arial" w:hAnsi="Arial" w:cs="Arial"/>
          <w:bCs/>
          <w:sz w:val="24"/>
          <w:szCs w:val="24"/>
        </w:rPr>
        <w:t xml:space="preserve">. These can be viewed </w:t>
      </w:r>
      <w:r w:rsidR="00C26E06" w:rsidRPr="000C5975">
        <w:rPr>
          <w:rFonts w:ascii="Arial" w:hAnsi="Arial" w:cs="Arial"/>
          <w:bCs/>
          <w:sz w:val="24"/>
          <w:szCs w:val="24"/>
        </w:rPr>
        <w:t xml:space="preserve">on page </w:t>
      </w:r>
      <w:r w:rsidR="000C5975" w:rsidRPr="000C5975">
        <w:rPr>
          <w:rFonts w:ascii="Arial" w:hAnsi="Arial" w:cs="Arial"/>
          <w:bCs/>
          <w:sz w:val="24"/>
          <w:szCs w:val="24"/>
        </w:rPr>
        <w:t>18</w:t>
      </w:r>
      <w:r w:rsidR="00C26E06">
        <w:rPr>
          <w:rFonts w:ascii="Arial" w:hAnsi="Arial" w:cs="Arial"/>
          <w:bCs/>
          <w:sz w:val="24"/>
          <w:szCs w:val="24"/>
        </w:rPr>
        <w:t xml:space="preserve"> </w:t>
      </w:r>
      <w:r w:rsidRPr="00194034">
        <w:rPr>
          <w:rFonts w:ascii="Arial" w:hAnsi="Arial" w:cs="Arial"/>
          <w:bCs/>
          <w:sz w:val="24"/>
          <w:szCs w:val="24"/>
        </w:rPr>
        <w:t>of the consultation booklet</w:t>
      </w:r>
      <w:r w:rsidR="00C26E06" w:rsidRPr="00194034">
        <w:rPr>
          <w:rFonts w:ascii="Arial" w:hAnsi="Arial" w:cs="Arial"/>
          <w:bCs/>
          <w:sz w:val="24"/>
          <w:szCs w:val="24"/>
        </w:rPr>
        <w:t xml:space="preserve">. </w:t>
      </w:r>
    </w:p>
    <w:p w14:paraId="009380AB" w14:textId="77777777" w:rsidR="00C26E06" w:rsidRDefault="00C26E06" w:rsidP="00100370">
      <w:pPr>
        <w:spacing w:after="0"/>
        <w:rPr>
          <w:rFonts w:ascii="Arial" w:hAnsi="Arial" w:cs="Arial"/>
          <w:b/>
          <w:sz w:val="24"/>
          <w:szCs w:val="24"/>
        </w:rPr>
      </w:pPr>
    </w:p>
    <w:p w14:paraId="63127447" w14:textId="146A3981" w:rsidR="009942B6" w:rsidRPr="00E6121F" w:rsidRDefault="00100370" w:rsidP="00100370">
      <w:pPr>
        <w:spacing w:after="0"/>
        <w:rPr>
          <w:rFonts w:ascii="Arial" w:hAnsi="Arial" w:cs="Arial"/>
          <w:b/>
          <w:sz w:val="24"/>
          <w:szCs w:val="24"/>
        </w:rPr>
      </w:pPr>
      <w:r w:rsidRPr="00100370">
        <w:rPr>
          <w:rFonts w:ascii="Arial" w:hAnsi="Arial" w:cs="Arial"/>
          <w:b/>
          <w:sz w:val="24"/>
          <w:szCs w:val="24"/>
        </w:rPr>
        <w:t xml:space="preserve"> </w:t>
      </w:r>
      <w:r w:rsidR="00C26E06">
        <w:rPr>
          <w:rFonts w:ascii="Arial" w:hAnsi="Arial" w:cs="Arial"/>
          <w:b/>
          <w:sz w:val="24"/>
          <w:szCs w:val="24"/>
        </w:rPr>
        <w:t>Q</w:t>
      </w:r>
      <w:r w:rsidR="00415E9B">
        <w:rPr>
          <w:rFonts w:ascii="Arial" w:hAnsi="Arial" w:cs="Arial"/>
          <w:b/>
          <w:sz w:val="24"/>
          <w:szCs w:val="24"/>
        </w:rPr>
        <w:t>8</w:t>
      </w:r>
      <w:r w:rsidR="00C26E06">
        <w:rPr>
          <w:rFonts w:ascii="Arial" w:hAnsi="Arial" w:cs="Arial"/>
          <w:b/>
          <w:sz w:val="24"/>
          <w:szCs w:val="24"/>
        </w:rPr>
        <w:t xml:space="preserve">. </w:t>
      </w:r>
      <w:r w:rsidR="00E6121F">
        <w:rPr>
          <w:rFonts w:ascii="Arial" w:hAnsi="Arial" w:cs="Arial"/>
          <w:b/>
          <w:sz w:val="24"/>
          <w:szCs w:val="24"/>
        </w:rPr>
        <w:t xml:space="preserve">Which </w:t>
      </w:r>
      <w:r w:rsidR="00C26E06">
        <w:rPr>
          <w:rFonts w:ascii="Arial" w:hAnsi="Arial" w:cs="Arial"/>
          <w:b/>
          <w:sz w:val="24"/>
          <w:szCs w:val="24"/>
        </w:rPr>
        <w:t xml:space="preserve">landscape </w:t>
      </w:r>
      <w:r w:rsidR="00E6121F">
        <w:rPr>
          <w:rFonts w:ascii="Arial" w:hAnsi="Arial" w:cs="Arial"/>
          <w:b/>
          <w:sz w:val="24"/>
          <w:szCs w:val="24"/>
        </w:rPr>
        <w:t>option</w:t>
      </w:r>
      <w:r w:rsidR="00C26E06">
        <w:rPr>
          <w:rFonts w:ascii="Arial" w:hAnsi="Arial" w:cs="Arial"/>
          <w:b/>
          <w:sz w:val="24"/>
          <w:szCs w:val="24"/>
        </w:rPr>
        <w:t xml:space="preserve"> for the Wheatsheaf junction </w:t>
      </w:r>
      <w:r w:rsidR="00E6121F">
        <w:rPr>
          <w:rFonts w:ascii="Arial" w:hAnsi="Arial" w:cs="Arial"/>
          <w:b/>
          <w:sz w:val="24"/>
          <w:szCs w:val="24"/>
        </w:rPr>
        <w:t>would you</w:t>
      </w:r>
      <w:r w:rsidR="00C26E06">
        <w:rPr>
          <w:rFonts w:ascii="Arial" w:hAnsi="Arial" w:cs="Arial"/>
          <w:b/>
          <w:sz w:val="24"/>
          <w:szCs w:val="24"/>
        </w:rPr>
        <w:t xml:space="preserve"> prefer? </w:t>
      </w:r>
      <w:r w:rsidR="00C26E06" w:rsidRPr="00875E62">
        <w:rPr>
          <w:rFonts w:ascii="Arial" w:hAnsi="Arial" w:cs="Arial"/>
          <w:i/>
          <w:sz w:val="24"/>
          <w:szCs w:val="24"/>
        </w:rPr>
        <w:t xml:space="preserve">Please select </w:t>
      </w:r>
      <w:r w:rsidR="00C26E06" w:rsidRPr="00875E62">
        <w:rPr>
          <w:rFonts w:ascii="Arial" w:hAnsi="Arial" w:cs="Arial"/>
          <w:b/>
          <w:i/>
          <w:sz w:val="24"/>
          <w:szCs w:val="24"/>
        </w:rPr>
        <w:t>one</w:t>
      </w:r>
      <w:r w:rsidR="00C26E06" w:rsidRPr="00875E62">
        <w:rPr>
          <w:rFonts w:ascii="Arial" w:hAnsi="Arial" w:cs="Arial"/>
          <w:i/>
          <w:sz w:val="24"/>
          <w:szCs w:val="24"/>
        </w:rPr>
        <w:t xml:space="preserve"> </w:t>
      </w:r>
      <w:r w:rsidR="00B3541D">
        <w:rPr>
          <w:rFonts w:ascii="Arial" w:hAnsi="Arial" w:cs="Arial"/>
          <w:i/>
          <w:sz w:val="24"/>
          <w:szCs w:val="24"/>
        </w:rPr>
        <w:t>option.</w:t>
      </w:r>
    </w:p>
    <w:p w14:paraId="6388B678" w14:textId="77777777" w:rsidR="00E6121F" w:rsidRDefault="00E6121F" w:rsidP="009942B6">
      <w:pPr>
        <w:spacing w:after="0"/>
        <w:rPr>
          <w:rFonts w:ascii="Arial" w:hAnsi="Arial" w:cs="Arial"/>
          <w:b/>
          <w:sz w:val="28"/>
          <w:szCs w:val="28"/>
          <w:u w:val="single"/>
        </w:rPr>
      </w:pP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100370" w:rsidRPr="00170151" w14:paraId="0A219E8B" w14:textId="77777777" w:rsidTr="00194034">
        <w:trPr>
          <w:trHeight w:val="454"/>
        </w:trPr>
        <w:tc>
          <w:tcPr>
            <w:tcW w:w="727" w:type="dxa"/>
            <w:tcMar>
              <w:top w:w="57" w:type="dxa"/>
              <w:left w:w="57" w:type="dxa"/>
              <w:bottom w:w="57" w:type="dxa"/>
              <w:right w:w="57" w:type="dxa"/>
            </w:tcMar>
            <w:vAlign w:val="center"/>
          </w:tcPr>
          <w:p w14:paraId="63DC6ADD" w14:textId="77777777" w:rsidR="00100370" w:rsidRPr="00100370" w:rsidRDefault="00100370" w:rsidP="00100370">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hideMark/>
          </w:tcPr>
          <w:p w14:paraId="19FC9660" w14:textId="696E9E06" w:rsidR="00100370" w:rsidRPr="00100370" w:rsidRDefault="00100370" w:rsidP="00100370">
            <w:pPr>
              <w:autoSpaceDE w:val="0"/>
              <w:autoSpaceDN w:val="0"/>
              <w:adjustRightInd w:val="0"/>
              <w:spacing w:before="120" w:after="120" w:line="240" w:lineRule="auto"/>
              <w:rPr>
                <w:rFonts w:ascii="Arial" w:hAnsi="Arial" w:cs="Arial"/>
                <w:sz w:val="24"/>
                <w:szCs w:val="24"/>
                <w:lang w:eastAsia="en-GB"/>
              </w:rPr>
            </w:pPr>
            <w:r w:rsidRPr="00194034">
              <w:rPr>
                <w:rFonts w:ascii="Arial" w:hAnsi="Arial" w:cs="Arial"/>
                <w:sz w:val="24"/>
                <w:szCs w:val="24"/>
              </w:rPr>
              <w:t xml:space="preserve">Option 1 </w:t>
            </w:r>
          </w:p>
        </w:tc>
      </w:tr>
      <w:tr w:rsidR="00100370" w:rsidRPr="00170151" w14:paraId="03740CF0" w14:textId="77777777" w:rsidTr="00194034">
        <w:trPr>
          <w:trHeight w:val="454"/>
        </w:trPr>
        <w:tc>
          <w:tcPr>
            <w:tcW w:w="727" w:type="dxa"/>
            <w:tcMar>
              <w:top w:w="57" w:type="dxa"/>
              <w:left w:w="57" w:type="dxa"/>
              <w:bottom w:w="57" w:type="dxa"/>
              <w:right w:w="57" w:type="dxa"/>
            </w:tcMar>
          </w:tcPr>
          <w:p w14:paraId="46CC00C7" w14:textId="77777777" w:rsidR="00100370" w:rsidRPr="00100370" w:rsidRDefault="00100370" w:rsidP="00100370">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hideMark/>
          </w:tcPr>
          <w:p w14:paraId="1B46BAAC" w14:textId="12EF2852" w:rsidR="00100370" w:rsidRPr="00100370" w:rsidRDefault="00100370" w:rsidP="00100370">
            <w:pPr>
              <w:autoSpaceDE w:val="0"/>
              <w:autoSpaceDN w:val="0"/>
              <w:adjustRightInd w:val="0"/>
              <w:spacing w:before="120" w:after="120" w:line="240" w:lineRule="auto"/>
              <w:rPr>
                <w:rFonts w:ascii="Arial" w:hAnsi="Arial" w:cs="Arial"/>
                <w:sz w:val="24"/>
                <w:szCs w:val="24"/>
                <w:lang w:eastAsia="en-GB"/>
              </w:rPr>
            </w:pPr>
            <w:r w:rsidRPr="00194034">
              <w:rPr>
                <w:rFonts w:ascii="Arial" w:hAnsi="Arial" w:cs="Arial"/>
                <w:sz w:val="24"/>
                <w:szCs w:val="24"/>
              </w:rPr>
              <w:t xml:space="preserve">Option 2 </w:t>
            </w:r>
          </w:p>
        </w:tc>
      </w:tr>
      <w:tr w:rsidR="006E5946" w:rsidRPr="00170151" w14:paraId="1F6BBA0B" w14:textId="77777777" w:rsidTr="00194034">
        <w:trPr>
          <w:trHeight w:val="454"/>
        </w:trPr>
        <w:tc>
          <w:tcPr>
            <w:tcW w:w="727" w:type="dxa"/>
            <w:tcMar>
              <w:top w:w="57" w:type="dxa"/>
              <w:left w:w="57" w:type="dxa"/>
              <w:bottom w:w="57" w:type="dxa"/>
              <w:right w:w="57" w:type="dxa"/>
            </w:tcMar>
          </w:tcPr>
          <w:p w14:paraId="16210C5C" w14:textId="77777777" w:rsidR="006E5946" w:rsidRPr="00170151" w:rsidRDefault="006E5946" w:rsidP="00C71F5A">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tcPr>
          <w:p w14:paraId="0CE3EF9B" w14:textId="57383257" w:rsidR="006E5946" w:rsidRPr="00170151" w:rsidRDefault="00100370" w:rsidP="00C71F5A">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Neither</w:t>
            </w:r>
            <w:r w:rsidR="00C71F5A">
              <w:rPr>
                <w:rFonts w:ascii="Arial" w:hAnsi="Arial" w:cs="Arial"/>
                <w:sz w:val="24"/>
                <w:szCs w:val="24"/>
                <w:lang w:eastAsia="en-GB"/>
              </w:rPr>
              <w:t>, I don’t like either option</w:t>
            </w:r>
          </w:p>
        </w:tc>
      </w:tr>
      <w:tr w:rsidR="006E5946" w:rsidRPr="00170151" w14:paraId="4ABBD547" w14:textId="77777777" w:rsidTr="00194034">
        <w:trPr>
          <w:trHeight w:val="454"/>
        </w:trPr>
        <w:tc>
          <w:tcPr>
            <w:tcW w:w="727" w:type="dxa"/>
            <w:tcMar>
              <w:top w:w="57" w:type="dxa"/>
              <w:left w:w="57" w:type="dxa"/>
              <w:bottom w:w="57" w:type="dxa"/>
              <w:right w:w="57" w:type="dxa"/>
            </w:tcMar>
          </w:tcPr>
          <w:p w14:paraId="02CCFC56" w14:textId="77777777" w:rsidR="006E5946" w:rsidRPr="00170151" w:rsidRDefault="006E5946" w:rsidP="00C71F5A">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0CF91589" w14:textId="109C294C" w:rsidR="006E5946" w:rsidRPr="00170151" w:rsidRDefault="00C26E06" w:rsidP="00C71F5A">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No preference</w:t>
            </w:r>
            <w:r w:rsidR="00C71F5A">
              <w:rPr>
                <w:rFonts w:ascii="Arial" w:hAnsi="Arial" w:cs="Arial"/>
                <w:sz w:val="24"/>
                <w:szCs w:val="24"/>
                <w:lang w:eastAsia="en-GB"/>
              </w:rPr>
              <w:t xml:space="preserve">, I don’t mind which option is selected </w:t>
            </w:r>
            <w:r>
              <w:rPr>
                <w:rFonts w:ascii="Arial" w:hAnsi="Arial" w:cs="Arial"/>
                <w:sz w:val="24"/>
                <w:szCs w:val="24"/>
                <w:lang w:eastAsia="en-GB"/>
              </w:rPr>
              <w:t xml:space="preserve"> </w:t>
            </w:r>
          </w:p>
        </w:tc>
      </w:tr>
      <w:tr w:rsidR="006E5946" w:rsidRPr="00170151" w14:paraId="09C4B939" w14:textId="77777777" w:rsidTr="00194034">
        <w:trPr>
          <w:trHeight w:val="454"/>
        </w:trPr>
        <w:tc>
          <w:tcPr>
            <w:tcW w:w="727" w:type="dxa"/>
            <w:tcMar>
              <w:top w:w="57" w:type="dxa"/>
              <w:left w:w="57" w:type="dxa"/>
              <w:bottom w:w="57" w:type="dxa"/>
              <w:right w:w="57" w:type="dxa"/>
            </w:tcMar>
          </w:tcPr>
          <w:p w14:paraId="22F1F195" w14:textId="77777777" w:rsidR="006E5946" w:rsidRPr="00170151" w:rsidRDefault="006E5946" w:rsidP="00C71F5A">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36CDA1CB" w14:textId="4525E5AE" w:rsidR="006E5946" w:rsidRPr="00170151" w:rsidRDefault="00C26E06" w:rsidP="00C71F5A">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Don’t know </w:t>
            </w:r>
          </w:p>
        </w:tc>
      </w:tr>
    </w:tbl>
    <w:p w14:paraId="67789CEF" w14:textId="77777777" w:rsidR="00E6121F" w:rsidRDefault="00E6121F" w:rsidP="009942B6">
      <w:pPr>
        <w:spacing w:after="0"/>
        <w:rPr>
          <w:rFonts w:ascii="Arial" w:hAnsi="Arial" w:cs="Arial"/>
          <w:b/>
          <w:sz w:val="28"/>
          <w:szCs w:val="28"/>
          <w:u w:val="single"/>
        </w:rPr>
      </w:pPr>
    </w:p>
    <w:p w14:paraId="16E6EEC2" w14:textId="539BCF75" w:rsidR="00C71F5A" w:rsidRDefault="00C71F5A" w:rsidP="00C71F5A">
      <w:pPr>
        <w:spacing w:after="0"/>
        <w:rPr>
          <w:rFonts w:ascii="Arial" w:hAnsi="Arial" w:cs="Arial"/>
          <w:b/>
          <w:sz w:val="24"/>
          <w:szCs w:val="24"/>
        </w:rPr>
      </w:pPr>
      <w:r w:rsidRPr="00875E62">
        <w:rPr>
          <w:rFonts w:ascii="Arial" w:hAnsi="Arial" w:cs="Arial"/>
          <w:b/>
          <w:sz w:val="24"/>
          <w:szCs w:val="24"/>
        </w:rPr>
        <w:t>Q</w:t>
      </w:r>
      <w:r w:rsidR="00415E9B">
        <w:rPr>
          <w:rFonts w:ascii="Arial" w:hAnsi="Arial" w:cs="Arial"/>
          <w:b/>
          <w:sz w:val="24"/>
          <w:szCs w:val="24"/>
        </w:rPr>
        <w:t>8</w:t>
      </w:r>
      <w:r>
        <w:rPr>
          <w:rFonts w:ascii="Arial" w:hAnsi="Arial" w:cs="Arial"/>
          <w:b/>
          <w:sz w:val="24"/>
          <w:szCs w:val="24"/>
        </w:rPr>
        <w:t>a</w:t>
      </w:r>
      <w:r w:rsidRPr="00875E62">
        <w:rPr>
          <w:rFonts w:ascii="Arial" w:hAnsi="Arial" w:cs="Arial"/>
          <w:b/>
          <w:sz w:val="24"/>
          <w:szCs w:val="24"/>
        </w:rPr>
        <w:t xml:space="preserve">. </w:t>
      </w:r>
      <w:r>
        <w:rPr>
          <w:rFonts w:ascii="Arial" w:hAnsi="Arial" w:cs="Arial"/>
          <w:b/>
          <w:sz w:val="24"/>
          <w:szCs w:val="24"/>
        </w:rPr>
        <w:t>Please tell us the reason for your answer to Q</w:t>
      </w:r>
      <w:r w:rsidR="00415E9B">
        <w:rPr>
          <w:rFonts w:ascii="Arial" w:hAnsi="Arial" w:cs="Arial"/>
          <w:b/>
          <w:sz w:val="24"/>
          <w:szCs w:val="24"/>
        </w:rPr>
        <w:t>8</w:t>
      </w:r>
      <w:r>
        <w:rPr>
          <w:rFonts w:ascii="Arial" w:hAnsi="Arial" w:cs="Arial"/>
          <w:b/>
          <w:sz w:val="24"/>
          <w:szCs w:val="24"/>
        </w:rPr>
        <w:t xml:space="preserve"> in the box below.</w:t>
      </w:r>
    </w:p>
    <w:p w14:paraId="1D5710A3" w14:textId="77777777" w:rsidR="00555921" w:rsidRPr="00E87399" w:rsidRDefault="00555921" w:rsidP="00555921">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C71F5A" w:rsidRPr="00875E62" w14:paraId="52623C66" w14:textId="77777777" w:rsidTr="007B7430">
        <w:trPr>
          <w:trHeight w:val="4465"/>
        </w:trPr>
        <w:tc>
          <w:tcPr>
            <w:tcW w:w="9498" w:type="dxa"/>
            <w:tcBorders>
              <w:top w:val="single" w:sz="12" w:space="0" w:color="auto"/>
              <w:left w:val="single" w:sz="12" w:space="0" w:color="auto"/>
              <w:bottom w:val="single" w:sz="12" w:space="0" w:color="auto"/>
              <w:right w:val="single" w:sz="12" w:space="0" w:color="auto"/>
            </w:tcBorders>
          </w:tcPr>
          <w:p w14:paraId="3AD32C96" w14:textId="77777777" w:rsidR="00C71F5A" w:rsidRPr="00C57737" w:rsidRDefault="00C71F5A" w:rsidP="00C71F5A">
            <w:pPr>
              <w:rPr>
                <w:rFonts w:ascii="Arial" w:hAnsi="Arial" w:cs="Arial"/>
                <w:sz w:val="24"/>
                <w:szCs w:val="24"/>
                <w:lang w:eastAsia="en-GB"/>
              </w:rPr>
            </w:pPr>
          </w:p>
        </w:tc>
      </w:tr>
    </w:tbl>
    <w:p w14:paraId="723C5398" w14:textId="71729377" w:rsidR="005475F7" w:rsidRDefault="005475F7" w:rsidP="005475F7">
      <w:pPr>
        <w:spacing w:after="0"/>
        <w:rPr>
          <w:rFonts w:ascii="Arial" w:hAnsi="Arial" w:cs="Arial"/>
          <w:b/>
          <w:sz w:val="24"/>
          <w:szCs w:val="24"/>
          <w:u w:val="single"/>
        </w:rPr>
      </w:pPr>
      <w:r w:rsidRPr="00194034">
        <w:rPr>
          <w:rFonts w:ascii="Arial" w:hAnsi="Arial" w:cs="Arial"/>
          <w:b/>
          <w:sz w:val="24"/>
          <w:szCs w:val="24"/>
          <w:u w:val="single"/>
        </w:rPr>
        <w:t>A229 Loose Road Corridor</w:t>
      </w:r>
      <w:r>
        <w:rPr>
          <w:rFonts w:ascii="Arial" w:hAnsi="Arial" w:cs="Arial"/>
          <w:b/>
          <w:sz w:val="24"/>
          <w:szCs w:val="24"/>
          <w:u w:val="single"/>
        </w:rPr>
        <w:t xml:space="preserve">: </w:t>
      </w:r>
      <w:r w:rsidRPr="005475F7">
        <w:rPr>
          <w:rFonts w:ascii="Arial" w:hAnsi="Arial" w:cs="Arial"/>
          <w:b/>
          <w:sz w:val="24"/>
          <w:szCs w:val="24"/>
          <w:u w:val="single"/>
        </w:rPr>
        <w:t>Cripple Street / Boughton Lane</w:t>
      </w:r>
    </w:p>
    <w:p w14:paraId="26BE1733" w14:textId="77777777" w:rsidR="007B7430" w:rsidRDefault="007B7430" w:rsidP="009942B6">
      <w:pPr>
        <w:spacing w:after="0"/>
        <w:rPr>
          <w:rFonts w:ascii="Arial" w:hAnsi="Arial" w:cs="Arial"/>
          <w:b/>
          <w:sz w:val="24"/>
          <w:szCs w:val="24"/>
        </w:rPr>
      </w:pPr>
    </w:p>
    <w:p w14:paraId="6525ABC0" w14:textId="36B70816" w:rsidR="009942B6" w:rsidRDefault="009942B6" w:rsidP="009942B6">
      <w:pPr>
        <w:spacing w:after="0"/>
        <w:rPr>
          <w:rFonts w:ascii="Arial" w:hAnsi="Arial" w:cs="Arial"/>
          <w:i/>
          <w:sz w:val="24"/>
          <w:szCs w:val="24"/>
        </w:rPr>
      </w:pPr>
      <w:r w:rsidRPr="00875E62">
        <w:rPr>
          <w:rFonts w:ascii="Arial" w:hAnsi="Arial" w:cs="Arial"/>
          <w:b/>
          <w:sz w:val="24"/>
          <w:szCs w:val="24"/>
        </w:rPr>
        <w:t>Q</w:t>
      </w:r>
      <w:r w:rsidR="00415E9B">
        <w:rPr>
          <w:rFonts w:ascii="Arial" w:hAnsi="Arial" w:cs="Arial"/>
          <w:b/>
          <w:sz w:val="24"/>
          <w:szCs w:val="24"/>
        </w:rPr>
        <w:t>9</w:t>
      </w:r>
      <w:r w:rsidRPr="00875E62">
        <w:rPr>
          <w:rFonts w:ascii="Arial" w:hAnsi="Arial" w:cs="Arial"/>
          <w:b/>
          <w:sz w:val="24"/>
          <w:szCs w:val="24"/>
        </w:rPr>
        <w:t>.</w:t>
      </w:r>
      <w:r w:rsidR="00C71F5A">
        <w:rPr>
          <w:rFonts w:ascii="Arial" w:hAnsi="Arial" w:cs="Arial"/>
          <w:b/>
          <w:sz w:val="24"/>
          <w:szCs w:val="24"/>
        </w:rPr>
        <w:t xml:space="preserve"> </w:t>
      </w:r>
      <w:r w:rsidRPr="00875E62">
        <w:rPr>
          <w:rFonts w:ascii="Arial" w:hAnsi="Arial" w:cs="Arial"/>
          <w:b/>
          <w:sz w:val="24"/>
          <w:szCs w:val="24"/>
        </w:rPr>
        <w:t xml:space="preserve">To what extent do you agree or disagree with </w:t>
      </w:r>
      <w:r w:rsidR="00C71F5A">
        <w:rPr>
          <w:rFonts w:ascii="Arial" w:hAnsi="Arial" w:cs="Arial"/>
          <w:b/>
          <w:sz w:val="24"/>
          <w:szCs w:val="24"/>
        </w:rPr>
        <w:t xml:space="preserve">our </w:t>
      </w:r>
      <w:r w:rsidRPr="00875E62">
        <w:rPr>
          <w:rFonts w:ascii="Arial" w:hAnsi="Arial" w:cs="Arial"/>
          <w:b/>
          <w:sz w:val="24"/>
          <w:szCs w:val="24"/>
        </w:rPr>
        <w:t>propos</w:t>
      </w:r>
      <w:r w:rsidR="00C71F5A">
        <w:rPr>
          <w:rFonts w:ascii="Arial" w:hAnsi="Arial" w:cs="Arial"/>
          <w:b/>
          <w:sz w:val="24"/>
          <w:szCs w:val="24"/>
        </w:rPr>
        <w:t>als for Cripple Street / Boughton Lane</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00675594">
        <w:rPr>
          <w:rFonts w:ascii="Arial" w:hAnsi="Arial" w:cs="Arial"/>
          <w:i/>
          <w:sz w:val="24"/>
          <w:szCs w:val="24"/>
        </w:rPr>
        <w:t xml:space="preserve"> option</w:t>
      </w:r>
      <w:r w:rsidRPr="00875E62">
        <w:rPr>
          <w:rFonts w:ascii="Arial" w:hAnsi="Arial" w:cs="Arial"/>
          <w:i/>
          <w:sz w:val="24"/>
          <w:szCs w:val="24"/>
        </w:rPr>
        <w:t>.</w:t>
      </w:r>
    </w:p>
    <w:p w14:paraId="713ACA93" w14:textId="77777777" w:rsidR="009942B6" w:rsidRDefault="009942B6" w:rsidP="009942B6">
      <w:pPr>
        <w:spacing w:after="0" w:line="240" w:lineRule="auto"/>
        <w:rPr>
          <w:rFonts w:ascii="Arial" w:hAnsi="Arial" w:cs="Arial"/>
          <w:i/>
          <w:sz w:val="24"/>
          <w:szCs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9942B6" w14:paraId="404EB99E" w14:textId="77777777" w:rsidTr="002B32C1">
        <w:tc>
          <w:tcPr>
            <w:tcW w:w="1616" w:type="dxa"/>
            <w:tcBorders>
              <w:bottom w:val="single" w:sz="12" w:space="0" w:color="auto"/>
            </w:tcBorders>
            <w:tcMar>
              <w:top w:w="57" w:type="dxa"/>
              <w:left w:w="57" w:type="dxa"/>
              <w:bottom w:w="57" w:type="dxa"/>
              <w:right w:w="57" w:type="dxa"/>
            </w:tcMar>
            <w:vAlign w:val="center"/>
          </w:tcPr>
          <w:p w14:paraId="777A63D5"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bottom w:val="single" w:sz="12" w:space="0" w:color="auto"/>
            </w:tcBorders>
            <w:tcMar>
              <w:top w:w="57" w:type="dxa"/>
              <w:left w:w="57" w:type="dxa"/>
              <w:bottom w:w="57" w:type="dxa"/>
              <w:right w:w="57" w:type="dxa"/>
            </w:tcMar>
            <w:vAlign w:val="center"/>
          </w:tcPr>
          <w:p w14:paraId="2D54DB17"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bottom w:val="single" w:sz="12" w:space="0" w:color="auto"/>
            </w:tcBorders>
            <w:tcMar>
              <w:top w:w="57" w:type="dxa"/>
              <w:left w:w="57" w:type="dxa"/>
              <w:bottom w:w="57" w:type="dxa"/>
              <w:right w:w="57" w:type="dxa"/>
            </w:tcMar>
            <w:vAlign w:val="center"/>
          </w:tcPr>
          <w:p w14:paraId="2B65CCCF"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bottom w:val="single" w:sz="12" w:space="0" w:color="auto"/>
            </w:tcBorders>
            <w:tcMar>
              <w:top w:w="57" w:type="dxa"/>
              <w:left w:w="57" w:type="dxa"/>
              <w:bottom w:w="57" w:type="dxa"/>
              <w:right w:w="57" w:type="dxa"/>
            </w:tcMar>
            <w:vAlign w:val="center"/>
          </w:tcPr>
          <w:p w14:paraId="7B6EF7AA"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bottom w:val="single" w:sz="12" w:space="0" w:color="auto"/>
            </w:tcBorders>
            <w:tcMar>
              <w:top w:w="57" w:type="dxa"/>
              <w:left w:w="57" w:type="dxa"/>
              <w:bottom w:w="57" w:type="dxa"/>
              <w:right w:w="57" w:type="dxa"/>
            </w:tcMar>
            <w:vAlign w:val="center"/>
          </w:tcPr>
          <w:p w14:paraId="6B20261F"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bottom w:val="single" w:sz="12" w:space="0" w:color="auto"/>
            </w:tcBorders>
            <w:tcMar>
              <w:top w:w="57" w:type="dxa"/>
              <w:left w:w="57" w:type="dxa"/>
              <w:bottom w:w="57" w:type="dxa"/>
              <w:right w:w="57" w:type="dxa"/>
            </w:tcMar>
            <w:vAlign w:val="center"/>
          </w:tcPr>
          <w:p w14:paraId="4B636CB8" w14:textId="77777777" w:rsidR="009942B6" w:rsidRPr="00C57737" w:rsidRDefault="009942B6" w:rsidP="009942B6">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2B32C1" w14:paraId="659DD37A" w14:textId="77777777" w:rsidTr="002B32C1">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444172B"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339B2BF"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78B3969"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326138A"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66C856EB" w14:textId="77777777" w:rsidR="002B32C1" w:rsidRPr="00C57737" w:rsidRDefault="002B32C1" w:rsidP="009942B6">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2EBB61A5" w14:textId="77777777" w:rsidR="002B32C1" w:rsidRPr="00C57737" w:rsidRDefault="002B32C1" w:rsidP="009942B6">
            <w:pPr>
              <w:spacing w:before="120" w:after="120" w:line="240" w:lineRule="auto"/>
              <w:jc w:val="center"/>
              <w:rPr>
                <w:rFonts w:ascii="Arial" w:hAnsi="Arial" w:cs="Arial"/>
                <w:sz w:val="24"/>
                <w:szCs w:val="24"/>
                <w:lang w:eastAsia="en-GB"/>
              </w:rPr>
            </w:pPr>
          </w:p>
        </w:tc>
      </w:tr>
    </w:tbl>
    <w:p w14:paraId="37239749" w14:textId="77777777" w:rsidR="009942B6" w:rsidRDefault="009942B6" w:rsidP="009942B6">
      <w:pPr>
        <w:spacing w:after="0"/>
        <w:rPr>
          <w:rFonts w:ascii="Arial" w:hAnsi="Arial" w:cs="Arial"/>
          <w:i/>
          <w:sz w:val="24"/>
          <w:szCs w:val="24"/>
        </w:rPr>
      </w:pPr>
    </w:p>
    <w:p w14:paraId="6B6FA7E7" w14:textId="77777777" w:rsidR="009942B6" w:rsidRPr="00C57737" w:rsidRDefault="009942B6" w:rsidP="009942B6">
      <w:pPr>
        <w:spacing w:after="0" w:line="240" w:lineRule="auto"/>
        <w:rPr>
          <w:rFonts w:ascii="Arial" w:hAnsi="Arial" w:cs="Arial"/>
          <w:sz w:val="24"/>
          <w:szCs w:val="24"/>
        </w:rPr>
      </w:pPr>
    </w:p>
    <w:p w14:paraId="358947B3" w14:textId="0C31595C" w:rsidR="009942B6" w:rsidRDefault="009942B6" w:rsidP="009942B6">
      <w:pPr>
        <w:spacing w:after="0"/>
        <w:rPr>
          <w:rFonts w:ascii="Arial" w:hAnsi="Arial" w:cs="Arial"/>
          <w:b/>
          <w:sz w:val="24"/>
          <w:szCs w:val="24"/>
        </w:rPr>
      </w:pPr>
      <w:r w:rsidRPr="00875E62">
        <w:rPr>
          <w:rFonts w:ascii="Arial" w:hAnsi="Arial" w:cs="Arial"/>
          <w:b/>
          <w:sz w:val="24"/>
          <w:szCs w:val="24"/>
        </w:rPr>
        <w:t>Q</w:t>
      </w:r>
      <w:r w:rsidR="00415E9B">
        <w:rPr>
          <w:rFonts w:ascii="Arial" w:hAnsi="Arial" w:cs="Arial"/>
          <w:b/>
          <w:sz w:val="24"/>
          <w:szCs w:val="24"/>
        </w:rPr>
        <w:t>9</w:t>
      </w:r>
      <w:r>
        <w:rPr>
          <w:rFonts w:ascii="Arial" w:hAnsi="Arial" w:cs="Arial"/>
          <w:b/>
          <w:sz w:val="24"/>
          <w:szCs w:val="24"/>
        </w:rPr>
        <w:t>a</w:t>
      </w:r>
      <w:r w:rsidRPr="00875E62">
        <w:rPr>
          <w:rFonts w:ascii="Arial" w:hAnsi="Arial" w:cs="Arial"/>
          <w:b/>
          <w:sz w:val="24"/>
          <w:szCs w:val="24"/>
        </w:rPr>
        <w:t xml:space="preserve">. </w:t>
      </w:r>
      <w:r>
        <w:rPr>
          <w:rFonts w:ascii="Arial" w:hAnsi="Arial" w:cs="Arial"/>
          <w:b/>
          <w:sz w:val="24"/>
          <w:szCs w:val="24"/>
        </w:rPr>
        <w:t>Please tell us the reason for your answer to Q</w:t>
      </w:r>
      <w:r w:rsidR="00415E9B">
        <w:rPr>
          <w:rFonts w:ascii="Arial" w:hAnsi="Arial" w:cs="Arial"/>
          <w:b/>
          <w:sz w:val="24"/>
          <w:szCs w:val="24"/>
        </w:rPr>
        <w:t>9</w:t>
      </w:r>
      <w:r>
        <w:rPr>
          <w:rFonts w:ascii="Arial" w:hAnsi="Arial" w:cs="Arial"/>
          <w:b/>
          <w:sz w:val="24"/>
          <w:szCs w:val="24"/>
        </w:rPr>
        <w:t xml:space="preserve"> in the box below.</w:t>
      </w:r>
    </w:p>
    <w:p w14:paraId="3025FDCE" w14:textId="77777777" w:rsidR="00555921" w:rsidRPr="00E87399" w:rsidRDefault="00555921" w:rsidP="00555921">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9942B6" w:rsidRPr="00875E62" w14:paraId="1CDEED81" w14:textId="77777777" w:rsidTr="009942B6">
        <w:trPr>
          <w:trHeight w:val="7442"/>
        </w:trPr>
        <w:tc>
          <w:tcPr>
            <w:tcW w:w="9498" w:type="dxa"/>
            <w:tcBorders>
              <w:top w:val="single" w:sz="12" w:space="0" w:color="auto"/>
              <w:left w:val="single" w:sz="12" w:space="0" w:color="auto"/>
              <w:bottom w:val="single" w:sz="12" w:space="0" w:color="auto"/>
              <w:right w:val="single" w:sz="12" w:space="0" w:color="auto"/>
            </w:tcBorders>
          </w:tcPr>
          <w:p w14:paraId="3381FD4B" w14:textId="77777777" w:rsidR="009942B6" w:rsidRPr="00C57737" w:rsidRDefault="009942B6" w:rsidP="009942B6">
            <w:pPr>
              <w:rPr>
                <w:rFonts w:ascii="Arial" w:hAnsi="Arial" w:cs="Arial"/>
                <w:sz w:val="24"/>
                <w:szCs w:val="24"/>
                <w:lang w:eastAsia="en-GB"/>
              </w:rPr>
            </w:pPr>
          </w:p>
        </w:tc>
      </w:tr>
    </w:tbl>
    <w:p w14:paraId="06CDB9BF" w14:textId="77777777" w:rsidR="009942B6" w:rsidRDefault="009942B6" w:rsidP="00BA00C0">
      <w:pPr>
        <w:rPr>
          <w:rFonts w:ascii="Arial" w:hAnsi="Arial" w:cs="Arial"/>
          <w:b/>
          <w:sz w:val="24"/>
          <w:szCs w:val="24"/>
        </w:rPr>
      </w:pPr>
    </w:p>
    <w:p w14:paraId="0A87A6FC" w14:textId="77777777" w:rsidR="003626E0" w:rsidRDefault="003626E0" w:rsidP="00BA00C0">
      <w:pPr>
        <w:rPr>
          <w:rFonts w:ascii="Arial" w:hAnsi="Arial" w:cs="Arial"/>
          <w:b/>
          <w:sz w:val="24"/>
          <w:szCs w:val="24"/>
        </w:rPr>
      </w:pPr>
    </w:p>
    <w:p w14:paraId="5C4B9555" w14:textId="77777777" w:rsidR="00415E9B" w:rsidRPr="00194034" w:rsidRDefault="00415E9B" w:rsidP="00415E9B">
      <w:pPr>
        <w:spacing w:after="0"/>
        <w:rPr>
          <w:rFonts w:ascii="Arial" w:hAnsi="Arial" w:cs="Arial"/>
          <w:b/>
          <w:sz w:val="24"/>
          <w:szCs w:val="24"/>
          <w:u w:val="single"/>
        </w:rPr>
      </w:pPr>
      <w:r w:rsidRPr="00194034">
        <w:rPr>
          <w:rFonts w:ascii="Arial" w:hAnsi="Arial" w:cs="Arial"/>
          <w:b/>
          <w:sz w:val="24"/>
          <w:szCs w:val="24"/>
          <w:u w:val="single"/>
        </w:rPr>
        <w:t>A20 Ashford Road junction with Willington Street</w:t>
      </w:r>
    </w:p>
    <w:p w14:paraId="5AACC1C2" w14:textId="77777777" w:rsidR="00415E9B" w:rsidRDefault="00415E9B" w:rsidP="00415E9B">
      <w:pPr>
        <w:spacing w:after="0"/>
        <w:rPr>
          <w:rFonts w:ascii="Arial" w:hAnsi="Arial" w:cs="Arial"/>
          <w:b/>
          <w:sz w:val="24"/>
          <w:szCs w:val="24"/>
        </w:rPr>
      </w:pPr>
    </w:p>
    <w:p w14:paraId="30920E30" w14:textId="615EAF22" w:rsidR="00415E9B" w:rsidRDefault="00415E9B" w:rsidP="00415E9B">
      <w:pPr>
        <w:spacing w:after="0"/>
        <w:rPr>
          <w:rFonts w:ascii="Arial" w:hAnsi="Arial" w:cs="Arial"/>
          <w:i/>
          <w:sz w:val="24"/>
          <w:szCs w:val="24"/>
        </w:rPr>
      </w:pPr>
      <w:r w:rsidRPr="00875E62">
        <w:rPr>
          <w:rFonts w:ascii="Arial" w:hAnsi="Arial" w:cs="Arial"/>
          <w:b/>
          <w:sz w:val="24"/>
          <w:szCs w:val="24"/>
        </w:rPr>
        <w:t>Q</w:t>
      </w:r>
      <w:r>
        <w:rPr>
          <w:rFonts w:ascii="Arial" w:hAnsi="Arial" w:cs="Arial"/>
          <w:b/>
          <w:sz w:val="24"/>
          <w:szCs w:val="24"/>
        </w:rPr>
        <w:t>10</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b/>
          <w:sz w:val="24"/>
          <w:szCs w:val="24"/>
        </w:rPr>
        <w:t xml:space="preserve">To what extent do you agree or disagree with </w:t>
      </w:r>
      <w:r>
        <w:rPr>
          <w:rFonts w:ascii="Arial" w:hAnsi="Arial" w:cs="Arial"/>
          <w:b/>
          <w:sz w:val="24"/>
          <w:szCs w:val="24"/>
        </w:rPr>
        <w:t>our</w:t>
      </w:r>
      <w:r w:rsidRPr="00875E62">
        <w:rPr>
          <w:rFonts w:ascii="Arial" w:hAnsi="Arial" w:cs="Arial"/>
          <w:b/>
          <w:sz w:val="24"/>
          <w:szCs w:val="24"/>
        </w:rPr>
        <w:t xml:space="preserve"> propos</w:t>
      </w:r>
      <w:r>
        <w:rPr>
          <w:rFonts w:ascii="Arial" w:hAnsi="Arial" w:cs="Arial"/>
          <w:b/>
          <w:sz w:val="24"/>
          <w:szCs w:val="24"/>
        </w:rPr>
        <w:t>als</w:t>
      </w:r>
      <w:r w:rsidRPr="00875E62">
        <w:rPr>
          <w:rFonts w:ascii="Arial" w:hAnsi="Arial" w:cs="Arial"/>
          <w:b/>
          <w:sz w:val="24"/>
          <w:szCs w:val="24"/>
        </w:rPr>
        <w:t xml:space="preserve"> </w:t>
      </w:r>
      <w:r>
        <w:rPr>
          <w:rFonts w:ascii="Arial" w:hAnsi="Arial" w:cs="Arial"/>
          <w:b/>
          <w:sz w:val="24"/>
          <w:szCs w:val="24"/>
        </w:rPr>
        <w:t>for the A20 Ashford Road junction with Willington Street</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3430C4">
        <w:rPr>
          <w:rFonts w:ascii="Arial" w:hAnsi="Arial" w:cs="Arial"/>
          <w:i/>
          <w:sz w:val="24"/>
          <w:szCs w:val="24"/>
        </w:rPr>
        <w:t>option</w:t>
      </w:r>
      <w:r w:rsidRPr="00875E62">
        <w:rPr>
          <w:rFonts w:ascii="Arial" w:hAnsi="Arial" w:cs="Arial"/>
          <w:i/>
          <w:sz w:val="24"/>
          <w:szCs w:val="24"/>
        </w:rPr>
        <w:t>.</w:t>
      </w:r>
    </w:p>
    <w:p w14:paraId="6E3711B0" w14:textId="77777777" w:rsidR="00415E9B" w:rsidRDefault="00415E9B" w:rsidP="00415E9B">
      <w:pPr>
        <w:spacing w:after="0" w:line="240" w:lineRule="auto"/>
        <w:rPr>
          <w:rFonts w:ascii="Arial" w:hAnsi="Arial" w:cs="Arial"/>
          <w:i/>
          <w:sz w:val="24"/>
          <w:szCs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415E9B" w14:paraId="7E4AD709" w14:textId="77777777" w:rsidTr="002B32C1">
        <w:tc>
          <w:tcPr>
            <w:tcW w:w="1616" w:type="dxa"/>
            <w:tcBorders>
              <w:bottom w:val="single" w:sz="12" w:space="0" w:color="auto"/>
            </w:tcBorders>
            <w:tcMar>
              <w:top w:w="57" w:type="dxa"/>
              <w:left w:w="57" w:type="dxa"/>
              <w:bottom w:w="57" w:type="dxa"/>
              <w:right w:w="57" w:type="dxa"/>
            </w:tcMar>
            <w:vAlign w:val="center"/>
          </w:tcPr>
          <w:p w14:paraId="51AE8D5D"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bottom w:val="single" w:sz="12" w:space="0" w:color="auto"/>
            </w:tcBorders>
            <w:tcMar>
              <w:top w:w="57" w:type="dxa"/>
              <w:left w:w="57" w:type="dxa"/>
              <w:bottom w:w="57" w:type="dxa"/>
              <w:right w:w="57" w:type="dxa"/>
            </w:tcMar>
            <w:vAlign w:val="center"/>
          </w:tcPr>
          <w:p w14:paraId="30720F83"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bottom w:val="single" w:sz="12" w:space="0" w:color="auto"/>
            </w:tcBorders>
            <w:tcMar>
              <w:top w:w="57" w:type="dxa"/>
              <w:left w:w="57" w:type="dxa"/>
              <w:bottom w:w="57" w:type="dxa"/>
              <w:right w:w="57" w:type="dxa"/>
            </w:tcMar>
            <w:vAlign w:val="center"/>
          </w:tcPr>
          <w:p w14:paraId="22C9EF8E"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bottom w:val="single" w:sz="12" w:space="0" w:color="auto"/>
            </w:tcBorders>
            <w:tcMar>
              <w:top w:w="57" w:type="dxa"/>
              <w:left w:w="57" w:type="dxa"/>
              <w:bottom w:w="57" w:type="dxa"/>
              <w:right w:w="57" w:type="dxa"/>
            </w:tcMar>
            <w:vAlign w:val="center"/>
          </w:tcPr>
          <w:p w14:paraId="37F7E1B2"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bottom w:val="single" w:sz="12" w:space="0" w:color="auto"/>
            </w:tcBorders>
            <w:tcMar>
              <w:top w:w="57" w:type="dxa"/>
              <w:left w:w="57" w:type="dxa"/>
              <w:bottom w:w="57" w:type="dxa"/>
              <w:right w:w="57" w:type="dxa"/>
            </w:tcMar>
            <w:vAlign w:val="center"/>
          </w:tcPr>
          <w:p w14:paraId="3B9A2B9A"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bottom w:val="single" w:sz="12" w:space="0" w:color="auto"/>
            </w:tcBorders>
            <w:tcMar>
              <w:top w:w="57" w:type="dxa"/>
              <w:left w:w="57" w:type="dxa"/>
              <w:bottom w:w="57" w:type="dxa"/>
              <w:right w:w="57" w:type="dxa"/>
            </w:tcMar>
            <w:vAlign w:val="center"/>
          </w:tcPr>
          <w:p w14:paraId="248786CB"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2B32C1" w14:paraId="788F3A8D" w14:textId="77777777" w:rsidTr="002B32C1">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801E5C1"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BD7D263"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1AEFF6D"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2189BBCF"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BF6CB6B"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5E68BD6" w14:textId="77777777" w:rsidR="002B32C1" w:rsidRPr="00C57737" w:rsidRDefault="002B32C1" w:rsidP="003B401A">
            <w:pPr>
              <w:spacing w:before="120" w:after="120" w:line="240" w:lineRule="auto"/>
              <w:jc w:val="center"/>
              <w:rPr>
                <w:rFonts w:ascii="Arial" w:hAnsi="Arial" w:cs="Arial"/>
                <w:sz w:val="24"/>
                <w:szCs w:val="24"/>
                <w:lang w:eastAsia="en-GB"/>
              </w:rPr>
            </w:pPr>
          </w:p>
        </w:tc>
      </w:tr>
    </w:tbl>
    <w:p w14:paraId="243F6289" w14:textId="77777777" w:rsidR="00415E9B" w:rsidRDefault="00415E9B" w:rsidP="00415E9B">
      <w:pPr>
        <w:spacing w:after="0"/>
        <w:rPr>
          <w:rFonts w:ascii="Arial" w:hAnsi="Arial" w:cs="Arial"/>
          <w:i/>
          <w:sz w:val="24"/>
          <w:szCs w:val="24"/>
        </w:rPr>
      </w:pPr>
    </w:p>
    <w:p w14:paraId="2EB3E2BC" w14:textId="77777777" w:rsidR="00415E9B" w:rsidRPr="00C57737" w:rsidRDefault="00415E9B" w:rsidP="00415E9B">
      <w:pPr>
        <w:spacing w:after="0" w:line="240" w:lineRule="auto"/>
        <w:rPr>
          <w:rFonts w:ascii="Arial" w:hAnsi="Arial" w:cs="Arial"/>
          <w:sz w:val="24"/>
          <w:szCs w:val="24"/>
        </w:rPr>
      </w:pPr>
    </w:p>
    <w:p w14:paraId="460E0C48" w14:textId="61111BB0" w:rsidR="00415E9B" w:rsidRDefault="00415E9B" w:rsidP="00415E9B">
      <w:pPr>
        <w:spacing w:after="0"/>
        <w:rPr>
          <w:rFonts w:ascii="Arial" w:hAnsi="Arial" w:cs="Arial"/>
          <w:b/>
          <w:sz w:val="24"/>
          <w:szCs w:val="24"/>
        </w:rPr>
      </w:pPr>
      <w:r w:rsidRPr="00875E62">
        <w:rPr>
          <w:rFonts w:ascii="Arial" w:hAnsi="Arial" w:cs="Arial"/>
          <w:b/>
          <w:sz w:val="24"/>
          <w:szCs w:val="24"/>
        </w:rPr>
        <w:t>Q</w:t>
      </w:r>
      <w:r>
        <w:rPr>
          <w:rFonts w:ascii="Arial" w:hAnsi="Arial" w:cs="Arial"/>
          <w:b/>
          <w:sz w:val="24"/>
          <w:szCs w:val="24"/>
        </w:rPr>
        <w:t>10a</w:t>
      </w:r>
      <w:r w:rsidRPr="00875E62">
        <w:rPr>
          <w:rFonts w:ascii="Arial" w:hAnsi="Arial" w:cs="Arial"/>
          <w:b/>
          <w:sz w:val="24"/>
          <w:szCs w:val="24"/>
        </w:rPr>
        <w:t>.</w:t>
      </w:r>
      <w:r>
        <w:rPr>
          <w:rFonts w:ascii="Arial" w:hAnsi="Arial" w:cs="Arial"/>
          <w:b/>
          <w:sz w:val="24"/>
          <w:szCs w:val="24"/>
        </w:rPr>
        <w:t xml:space="preserve"> Please tell us the reason for your answer to Q10 in the box below.</w:t>
      </w:r>
    </w:p>
    <w:p w14:paraId="23F9F2A9" w14:textId="77777777" w:rsidR="00415E9B" w:rsidRPr="00E87399" w:rsidRDefault="00415E9B" w:rsidP="00415E9B">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415E9B" w:rsidRPr="00875E62" w14:paraId="74692E8C" w14:textId="77777777" w:rsidTr="003B401A">
        <w:trPr>
          <w:trHeight w:val="7442"/>
        </w:trPr>
        <w:tc>
          <w:tcPr>
            <w:tcW w:w="9498" w:type="dxa"/>
            <w:tcBorders>
              <w:top w:val="single" w:sz="12" w:space="0" w:color="auto"/>
              <w:left w:val="single" w:sz="12" w:space="0" w:color="auto"/>
              <w:bottom w:val="single" w:sz="12" w:space="0" w:color="auto"/>
              <w:right w:val="single" w:sz="12" w:space="0" w:color="auto"/>
            </w:tcBorders>
          </w:tcPr>
          <w:p w14:paraId="46DF0254" w14:textId="77777777" w:rsidR="00415E9B" w:rsidRPr="00C57737" w:rsidRDefault="00415E9B" w:rsidP="003B401A">
            <w:pPr>
              <w:rPr>
                <w:rFonts w:ascii="Arial" w:hAnsi="Arial" w:cs="Arial"/>
                <w:sz w:val="24"/>
                <w:szCs w:val="24"/>
                <w:lang w:eastAsia="en-GB"/>
              </w:rPr>
            </w:pPr>
          </w:p>
        </w:tc>
      </w:tr>
    </w:tbl>
    <w:p w14:paraId="022BAF7E" w14:textId="77777777" w:rsidR="00415E9B" w:rsidRDefault="00415E9B" w:rsidP="00415E9B">
      <w:pPr>
        <w:spacing w:after="0"/>
        <w:rPr>
          <w:rFonts w:ascii="Arial" w:hAnsi="Arial" w:cs="Arial"/>
          <w:b/>
          <w:sz w:val="24"/>
          <w:szCs w:val="24"/>
        </w:rPr>
      </w:pPr>
      <w:r>
        <w:rPr>
          <w:rFonts w:ascii="Arial" w:hAnsi="Arial" w:cs="Arial"/>
          <w:b/>
          <w:sz w:val="24"/>
          <w:szCs w:val="24"/>
        </w:rPr>
        <w:br w:type="page"/>
      </w:r>
    </w:p>
    <w:p w14:paraId="2B0A727A" w14:textId="553035FE" w:rsidR="00415E9B" w:rsidRPr="00194034" w:rsidRDefault="00415E9B" w:rsidP="00415E9B">
      <w:pPr>
        <w:spacing w:after="0"/>
        <w:rPr>
          <w:rFonts w:ascii="Arial" w:hAnsi="Arial" w:cs="Arial"/>
          <w:b/>
          <w:sz w:val="24"/>
          <w:szCs w:val="24"/>
          <w:u w:val="single"/>
        </w:rPr>
      </w:pPr>
      <w:r w:rsidRPr="00194034">
        <w:rPr>
          <w:rFonts w:ascii="Arial" w:hAnsi="Arial" w:cs="Arial"/>
          <w:b/>
          <w:sz w:val="24"/>
          <w:szCs w:val="24"/>
          <w:u w:val="single"/>
        </w:rPr>
        <w:t>A274 Sutton Road junction with Willington Street</w:t>
      </w:r>
    </w:p>
    <w:p w14:paraId="4AD68770" w14:textId="77777777" w:rsidR="00415E9B" w:rsidRDefault="00415E9B" w:rsidP="00415E9B">
      <w:pPr>
        <w:spacing w:after="0"/>
        <w:rPr>
          <w:rFonts w:ascii="Arial" w:hAnsi="Arial" w:cs="Arial"/>
          <w:b/>
          <w:sz w:val="24"/>
          <w:szCs w:val="24"/>
        </w:rPr>
      </w:pPr>
    </w:p>
    <w:p w14:paraId="2316BAB7" w14:textId="41B6BA49" w:rsidR="00415E9B" w:rsidRDefault="00415E9B" w:rsidP="00415E9B">
      <w:pPr>
        <w:spacing w:after="0"/>
        <w:rPr>
          <w:rFonts w:ascii="Arial" w:hAnsi="Arial" w:cs="Arial"/>
          <w:i/>
          <w:sz w:val="24"/>
          <w:szCs w:val="24"/>
        </w:rPr>
      </w:pPr>
      <w:r w:rsidRPr="00875E62">
        <w:rPr>
          <w:rFonts w:ascii="Arial" w:hAnsi="Arial" w:cs="Arial"/>
          <w:b/>
          <w:sz w:val="24"/>
          <w:szCs w:val="24"/>
        </w:rPr>
        <w:t>Q</w:t>
      </w:r>
      <w:r>
        <w:rPr>
          <w:rFonts w:ascii="Arial" w:hAnsi="Arial" w:cs="Arial"/>
          <w:b/>
          <w:sz w:val="24"/>
          <w:szCs w:val="24"/>
        </w:rPr>
        <w:t>11</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b/>
          <w:sz w:val="24"/>
          <w:szCs w:val="24"/>
        </w:rPr>
        <w:t xml:space="preserve">To what extent do you agree or disagree with </w:t>
      </w:r>
      <w:r>
        <w:rPr>
          <w:rFonts w:ascii="Arial" w:hAnsi="Arial" w:cs="Arial"/>
          <w:b/>
          <w:sz w:val="24"/>
          <w:szCs w:val="24"/>
        </w:rPr>
        <w:t>our</w:t>
      </w:r>
      <w:r w:rsidRPr="00875E62">
        <w:rPr>
          <w:rFonts w:ascii="Arial" w:hAnsi="Arial" w:cs="Arial"/>
          <w:b/>
          <w:sz w:val="24"/>
          <w:szCs w:val="24"/>
        </w:rPr>
        <w:t xml:space="preserve"> propos</w:t>
      </w:r>
      <w:r>
        <w:rPr>
          <w:rFonts w:ascii="Arial" w:hAnsi="Arial" w:cs="Arial"/>
          <w:b/>
          <w:sz w:val="24"/>
          <w:szCs w:val="24"/>
        </w:rPr>
        <w:t>als for the A274 Sutton Road junction with Willington Street</w:t>
      </w:r>
      <w:r w:rsidRPr="00875E62">
        <w:rPr>
          <w:rFonts w:ascii="Arial" w:hAnsi="Arial" w:cs="Arial"/>
          <w:b/>
          <w:sz w:val="24"/>
          <w:szCs w:val="24"/>
        </w:rPr>
        <w:t>?</w:t>
      </w:r>
      <w:r>
        <w:rPr>
          <w:rFonts w:ascii="Arial" w:hAnsi="Arial" w:cs="Arial"/>
          <w:b/>
          <w:sz w:val="24"/>
          <w:szCs w:val="24"/>
        </w:rPr>
        <w:t xml:space="preserve">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953F5D">
        <w:rPr>
          <w:rFonts w:ascii="Arial" w:hAnsi="Arial" w:cs="Arial"/>
          <w:i/>
          <w:sz w:val="24"/>
          <w:szCs w:val="24"/>
        </w:rPr>
        <w:t>option</w:t>
      </w:r>
      <w:r w:rsidRPr="00875E62">
        <w:rPr>
          <w:rFonts w:ascii="Arial" w:hAnsi="Arial" w:cs="Arial"/>
          <w:i/>
          <w:sz w:val="24"/>
          <w:szCs w:val="24"/>
        </w:rPr>
        <w:t>.</w:t>
      </w:r>
    </w:p>
    <w:p w14:paraId="3A05CEF4" w14:textId="77777777" w:rsidR="00415E9B" w:rsidRDefault="00415E9B" w:rsidP="00415E9B">
      <w:pPr>
        <w:spacing w:after="0" w:line="240" w:lineRule="auto"/>
        <w:rPr>
          <w:rFonts w:ascii="Arial" w:hAnsi="Arial" w:cs="Arial"/>
          <w:i/>
          <w:sz w:val="24"/>
          <w:szCs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616"/>
        <w:gridCol w:w="1622"/>
        <w:gridCol w:w="1623"/>
        <w:gridCol w:w="1623"/>
        <w:gridCol w:w="1623"/>
        <w:gridCol w:w="1674"/>
      </w:tblGrid>
      <w:tr w:rsidR="00415E9B" w14:paraId="0E87AA9E" w14:textId="77777777" w:rsidTr="002939D0">
        <w:tc>
          <w:tcPr>
            <w:tcW w:w="1616" w:type="dxa"/>
            <w:tcBorders>
              <w:bottom w:val="single" w:sz="12" w:space="0" w:color="auto"/>
            </w:tcBorders>
            <w:tcMar>
              <w:top w:w="57" w:type="dxa"/>
              <w:left w:w="57" w:type="dxa"/>
              <w:bottom w:w="57" w:type="dxa"/>
              <w:right w:w="57" w:type="dxa"/>
            </w:tcMar>
            <w:vAlign w:val="center"/>
          </w:tcPr>
          <w:p w14:paraId="0BE143A1"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agree</w:t>
            </w:r>
          </w:p>
        </w:tc>
        <w:tc>
          <w:tcPr>
            <w:tcW w:w="1622" w:type="dxa"/>
            <w:tcBorders>
              <w:bottom w:val="single" w:sz="12" w:space="0" w:color="auto"/>
            </w:tcBorders>
            <w:tcMar>
              <w:top w:w="57" w:type="dxa"/>
              <w:left w:w="57" w:type="dxa"/>
              <w:bottom w:w="57" w:type="dxa"/>
              <w:right w:w="57" w:type="dxa"/>
            </w:tcMar>
            <w:vAlign w:val="center"/>
          </w:tcPr>
          <w:p w14:paraId="5BEC3AEC"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agree</w:t>
            </w:r>
          </w:p>
        </w:tc>
        <w:tc>
          <w:tcPr>
            <w:tcW w:w="1623" w:type="dxa"/>
            <w:tcBorders>
              <w:bottom w:val="single" w:sz="12" w:space="0" w:color="auto"/>
            </w:tcBorders>
            <w:tcMar>
              <w:top w:w="57" w:type="dxa"/>
              <w:left w:w="57" w:type="dxa"/>
              <w:bottom w:w="57" w:type="dxa"/>
              <w:right w:w="57" w:type="dxa"/>
            </w:tcMar>
            <w:vAlign w:val="center"/>
          </w:tcPr>
          <w:p w14:paraId="109D5BDC"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Neither agree nor disagree</w:t>
            </w:r>
          </w:p>
        </w:tc>
        <w:tc>
          <w:tcPr>
            <w:tcW w:w="1623" w:type="dxa"/>
            <w:tcBorders>
              <w:bottom w:val="single" w:sz="12" w:space="0" w:color="auto"/>
            </w:tcBorders>
            <w:tcMar>
              <w:top w:w="57" w:type="dxa"/>
              <w:left w:w="57" w:type="dxa"/>
              <w:bottom w:w="57" w:type="dxa"/>
              <w:right w:w="57" w:type="dxa"/>
            </w:tcMar>
            <w:vAlign w:val="center"/>
          </w:tcPr>
          <w:p w14:paraId="7FD9BE84"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Tend to disagree</w:t>
            </w:r>
          </w:p>
        </w:tc>
        <w:tc>
          <w:tcPr>
            <w:tcW w:w="1623" w:type="dxa"/>
            <w:tcBorders>
              <w:bottom w:val="single" w:sz="12" w:space="0" w:color="auto"/>
            </w:tcBorders>
            <w:tcMar>
              <w:top w:w="57" w:type="dxa"/>
              <w:left w:w="57" w:type="dxa"/>
              <w:bottom w:w="57" w:type="dxa"/>
              <w:right w:w="57" w:type="dxa"/>
            </w:tcMar>
            <w:vAlign w:val="center"/>
          </w:tcPr>
          <w:p w14:paraId="5F6EC59D"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Strongly disagree</w:t>
            </w:r>
          </w:p>
        </w:tc>
        <w:tc>
          <w:tcPr>
            <w:tcW w:w="1674" w:type="dxa"/>
            <w:tcBorders>
              <w:bottom w:val="single" w:sz="12" w:space="0" w:color="auto"/>
            </w:tcBorders>
            <w:tcMar>
              <w:top w:w="57" w:type="dxa"/>
              <w:left w:w="57" w:type="dxa"/>
              <w:bottom w:w="57" w:type="dxa"/>
              <w:right w:w="57" w:type="dxa"/>
            </w:tcMar>
            <w:vAlign w:val="center"/>
          </w:tcPr>
          <w:p w14:paraId="379FF506" w14:textId="77777777" w:rsidR="00415E9B" w:rsidRPr="00C57737" w:rsidRDefault="00415E9B" w:rsidP="003B401A">
            <w:pPr>
              <w:spacing w:before="120" w:after="120" w:line="240" w:lineRule="auto"/>
              <w:jc w:val="center"/>
              <w:rPr>
                <w:rFonts w:ascii="Arial" w:hAnsi="Arial" w:cs="Arial"/>
                <w:sz w:val="24"/>
                <w:szCs w:val="24"/>
                <w:lang w:eastAsia="en-GB"/>
              </w:rPr>
            </w:pPr>
            <w:r w:rsidRPr="00C57737">
              <w:rPr>
                <w:rFonts w:ascii="Arial" w:hAnsi="Arial" w:cs="Arial"/>
                <w:sz w:val="24"/>
                <w:szCs w:val="24"/>
                <w:lang w:eastAsia="en-GB"/>
              </w:rPr>
              <w:t>Don’t know</w:t>
            </w:r>
          </w:p>
        </w:tc>
      </w:tr>
      <w:tr w:rsidR="002B32C1" w14:paraId="154DD56E" w14:textId="77777777" w:rsidTr="002939D0">
        <w:tc>
          <w:tcPr>
            <w:tcW w:w="1616"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C2E649E"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2AD6DF49"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1040BDDA"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1EC00EDE"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23"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90716BE" w14:textId="77777777" w:rsidR="002B32C1" w:rsidRPr="00C57737" w:rsidRDefault="002B32C1" w:rsidP="003B401A">
            <w:pPr>
              <w:spacing w:before="120" w:after="120" w:line="240" w:lineRule="auto"/>
              <w:jc w:val="center"/>
              <w:rPr>
                <w:rFonts w:ascii="Arial" w:hAnsi="Arial" w:cs="Arial"/>
                <w:sz w:val="24"/>
                <w:szCs w:val="24"/>
                <w:lang w:eastAsia="en-GB"/>
              </w:rPr>
            </w:pPr>
          </w:p>
        </w:tc>
        <w:tc>
          <w:tcPr>
            <w:tcW w:w="167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000446D" w14:textId="77777777" w:rsidR="002B32C1" w:rsidRPr="00C57737" w:rsidRDefault="002B32C1" w:rsidP="003B401A">
            <w:pPr>
              <w:spacing w:before="120" w:after="120" w:line="240" w:lineRule="auto"/>
              <w:jc w:val="center"/>
              <w:rPr>
                <w:rFonts w:ascii="Arial" w:hAnsi="Arial" w:cs="Arial"/>
                <w:sz w:val="24"/>
                <w:szCs w:val="24"/>
                <w:lang w:eastAsia="en-GB"/>
              </w:rPr>
            </w:pPr>
          </w:p>
        </w:tc>
      </w:tr>
    </w:tbl>
    <w:p w14:paraId="167AF449" w14:textId="77777777" w:rsidR="00415E9B" w:rsidRDefault="00415E9B" w:rsidP="00415E9B">
      <w:pPr>
        <w:spacing w:after="0"/>
        <w:rPr>
          <w:rFonts w:ascii="Arial" w:hAnsi="Arial" w:cs="Arial"/>
          <w:i/>
          <w:sz w:val="24"/>
          <w:szCs w:val="24"/>
        </w:rPr>
      </w:pPr>
    </w:p>
    <w:p w14:paraId="05FA58C8" w14:textId="77777777" w:rsidR="00415E9B" w:rsidRPr="00C57737" w:rsidRDefault="00415E9B" w:rsidP="00415E9B">
      <w:pPr>
        <w:spacing w:after="0" w:line="240" w:lineRule="auto"/>
        <w:rPr>
          <w:rFonts w:ascii="Arial" w:hAnsi="Arial" w:cs="Arial"/>
          <w:sz w:val="24"/>
          <w:szCs w:val="24"/>
        </w:rPr>
      </w:pPr>
    </w:p>
    <w:p w14:paraId="702CB656" w14:textId="45A3042B" w:rsidR="00415E9B" w:rsidRDefault="00415E9B" w:rsidP="00415E9B">
      <w:pPr>
        <w:spacing w:after="0"/>
        <w:rPr>
          <w:rFonts w:ascii="Arial" w:hAnsi="Arial" w:cs="Arial"/>
          <w:b/>
          <w:sz w:val="24"/>
          <w:szCs w:val="24"/>
        </w:rPr>
      </w:pPr>
      <w:r w:rsidRPr="00875E62">
        <w:rPr>
          <w:rFonts w:ascii="Arial" w:hAnsi="Arial" w:cs="Arial"/>
          <w:b/>
          <w:sz w:val="24"/>
          <w:szCs w:val="24"/>
        </w:rPr>
        <w:t>Q</w:t>
      </w:r>
      <w:r>
        <w:rPr>
          <w:rFonts w:ascii="Arial" w:hAnsi="Arial" w:cs="Arial"/>
          <w:b/>
          <w:sz w:val="24"/>
          <w:szCs w:val="24"/>
        </w:rPr>
        <w:t>11a</w:t>
      </w:r>
      <w:r w:rsidRPr="00875E62">
        <w:rPr>
          <w:rFonts w:ascii="Arial" w:hAnsi="Arial" w:cs="Arial"/>
          <w:b/>
          <w:sz w:val="24"/>
          <w:szCs w:val="24"/>
        </w:rPr>
        <w:t xml:space="preserve">. </w:t>
      </w:r>
      <w:r>
        <w:rPr>
          <w:rFonts w:ascii="Arial" w:hAnsi="Arial" w:cs="Arial"/>
          <w:b/>
          <w:sz w:val="24"/>
          <w:szCs w:val="24"/>
        </w:rPr>
        <w:t>Please tell us the reason for your answer to Q11 in the box below.</w:t>
      </w:r>
    </w:p>
    <w:p w14:paraId="7E5BFE98" w14:textId="77777777" w:rsidR="00415E9B" w:rsidRPr="00E87399" w:rsidRDefault="00415E9B" w:rsidP="00415E9B">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415E9B" w:rsidRPr="00875E62" w14:paraId="68C0017B" w14:textId="77777777" w:rsidTr="003B401A">
        <w:trPr>
          <w:trHeight w:val="7114"/>
        </w:trPr>
        <w:tc>
          <w:tcPr>
            <w:tcW w:w="9498" w:type="dxa"/>
            <w:tcBorders>
              <w:top w:val="single" w:sz="12" w:space="0" w:color="auto"/>
              <w:left w:val="single" w:sz="12" w:space="0" w:color="auto"/>
              <w:bottom w:val="single" w:sz="12" w:space="0" w:color="auto"/>
              <w:right w:val="single" w:sz="12" w:space="0" w:color="auto"/>
            </w:tcBorders>
          </w:tcPr>
          <w:p w14:paraId="2A430914" w14:textId="77777777" w:rsidR="00415E9B" w:rsidRPr="00C57737" w:rsidRDefault="00415E9B" w:rsidP="003B401A">
            <w:pPr>
              <w:rPr>
                <w:rFonts w:ascii="Arial" w:hAnsi="Arial" w:cs="Arial"/>
                <w:sz w:val="24"/>
                <w:szCs w:val="24"/>
                <w:lang w:eastAsia="en-GB"/>
              </w:rPr>
            </w:pPr>
          </w:p>
        </w:tc>
      </w:tr>
    </w:tbl>
    <w:p w14:paraId="1117FCC6" w14:textId="77777777" w:rsidR="0039783C" w:rsidRDefault="0039783C" w:rsidP="0039783C">
      <w:pPr>
        <w:spacing w:after="0"/>
        <w:rPr>
          <w:rFonts w:ascii="Arial" w:hAnsi="Arial" w:cs="Arial"/>
          <w:bCs/>
          <w:sz w:val="24"/>
          <w:szCs w:val="24"/>
        </w:rPr>
      </w:pPr>
    </w:p>
    <w:p w14:paraId="6895A549" w14:textId="77777777" w:rsidR="0039783C" w:rsidRDefault="0039783C">
      <w:pPr>
        <w:spacing w:after="160" w:line="259" w:lineRule="auto"/>
        <w:rPr>
          <w:rFonts w:ascii="Arial" w:hAnsi="Arial" w:cs="Arial"/>
          <w:bCs/>
          <w:sz w:val="24"/>
          <w:szCs w:val="24"/>
        </w:rPr>
      </w:pPr>
      <w:r>
        <w:rPr>
          <w:rFonts w:ascii="Arial" w:hAnsi="Arial" w:cs="Arial"/>
          <w:bCs/>
          <w:sz w:val="24"/>
          <w:szCs w:val="24"/>
        </w:rPr>
        <w:br w:type="page"/>
      </w:r>
    </w:p>
    <w:p w14:paraId="26A6641D" w14:textId="77777777" w:rsidR="007B7430" w:rsidRDefault="007B7430" w:rsidP="0039783C">
      <w:pPr>
        <w:spacing w:after="0"/>
        <w:rPr>
          <w:rFonts w:ascii="Arial" w:hAnsi="Arial" w:cs="Arial"/>
          <w:bCs/>
          <w:sz w:val="24"/>
          <w:szCs w:val="24"/>
        </w:rPr>
      </w:pPr>
    </w:p>
    <w:p w14:paraId="6A2552C2" w14:textId="5BF37A44" w:rsidR="0039783C" w:rsidRPr="00194034" w:rsidRDefault="00933CD6" w:rsidP="0039783C">
      <w:pPr>
        <w:spacing w:after="0"/>
        <w:rPr>
          <w:rFonts w:ascii="Arial" w:hAnsi="Arial" w:cs="Arial"/>
          <w:bCs/>
          <w:sz w:val="24"/>
          <w:szCs w:val="24"/>
        </w:rPr>
      </w:pPr>
      <w:r>
        <w:rPr>
          <w:rFonts w:ascii="Arial" w:hAnsi="Arial" w:cs="Arial"/>
          <w:bCs/>
          <w:sz w:val="24"/>
          <w:szCs w:val="24"/>
        </w:rPr>
        <w:t>Th</w:t>
      </w:r>
      <w:r w:rsidR="005A6EF4">
        <w:rPr>
          <w:rFonts w:ascii="Arial" w:hAnsi="Arial" w:cs="Arial"/>
          <w:bCs/>
          <w:sz w:val="24"/>
          <w:szCs w:val="24"/>
        </w:rPr>
        <w:t xml:space="preserve">e </w:t>
      </w:r>
      <w:r w:rsidR="00542EAE">
        <w:rPr>
          <w:rFonts w:ascii="Arial" w:hAnsi="Arial" w:cs="Arial"/>
          <w:bCs/>
          <w:sz w:val="24"/>
          <w:szCs w:val="24"/>
        </w:rPr>
        <w:t xml:space="preserve">proposed </w:t>
      </w:r>
      <w:r w:rsidR="005A6EF4">
        <w:rPr>
          <w:rFonts w:ascii="Arial" w:hAnsi="Arial" w:cs="Arial"/>
          <w:bCs/>
          <w:sz w:val="24"/>
          <w:szCs w:val="24"/>
        </w:rPr>
        <w:t>A</w:t>
      </w:r>
      <w:r w:rsidR="005D79E6">
        <w:rPr>
          <w:rFonts w:ascii="Arial" w:hAnsi="Arial" w:cs="Arial"/>
          <w:bCs/>
          <w:sz w:val="24"/>
          <w:szCs w:val="24"/>
        </w:rPr>
        <w:t>274 Sutton Road junction with Willington</w:t>
      </w:r>
      <w:r w:rsidR="0004187F">
        <w:rPr>
          <w:rFonts w:ascii="Arial" w:hAnsi="Arial" w:cs="Arial"/>
          <w:bCs/>
          <w:sz w:val="24"/>
          <w:szCs w:val="24"/>
        </w:rPr>
        <w:t xml:space="preserve"> Street </w:t>
      </w:r>
      <w:r w:rsidR="00737D06">
        <w:rPr>
          <w:rFonts w:ascii="Arial" w:hAnsi="Arial" w:cs="Arial"/>
          <w:bCs/>
          <w:sz w:val="24"/>
          <w:szCs w:val="24"/>
        </w:rPr>
        <w:t xml:space="preserve">scheme </w:t>
      </w:r>
      <w:r w:rsidR="00DC06A4">
        <w:rPr>
          <w:rFonts w:ascii="Arial" w:hAnsi="Arial" w:cs="Arial"/>
          <w:bCs/>
          <w:sz w:val="24"/>
          <w:szCs w:val="24"/>
        </w:rPr>
        <w:t>w</w:t>
      </w:r>
      <w:r w:rsidR="00891601">
        <w:rPr>
          <w:rFonts w:ascii="Arial" w:hAnsi="Arial" w:cs="Arial"/>
          <w:bCs/>
          <w:sz w:val="24"/>
          <w:szCs w:val="24"/>
        </w:rPr>
        <w:t>ould</w:t>
      </w:r>
      <w:r w:rsidR="00DC06A4">
        <w:rPr>
          <w:rFonts w:ascii="Arial" w:hAnsi="Arial" w:cs="Arial"/>
          <w:bCs/>
          <w:sz w:val="24"/>
          <w:szCs w:val="24"/>
        </w:rPr>
        <w:t xml:space="preserve"> </w:t>
      </w:r>
      <w:r w:rsidR="00891601">
        <w:rPr>
          <w:rFonts w:ascii="Arial" w:hAnsi="Arial" w:cs="Arial"/>
          <w:bCs/>
          <w:sz w:val="24"/>
          <w:szCs w:val="24"/>
        </w:rPr>
        <w:t xml:space="preserve">require </w:t>
      </w:r>
      <w:r w:rsidR="009E08A5">
        <w:rPr>
          <w:rFonts w:ascii="Arial" w:hAnsi="Arial" w:cs="Arial"/>
          <w:bCs/>
          <w:sz w:val="24"/>
          <w:szCs w:val="24"/>
        </w:rPr>
        <w:t>the removal of some of the cherry trees on the Bell Meadow side of the Sutton Road and hedgerow on the Sutton Road service roadside.</w:t>
      </w:r>
      <w:r w:rsidR="0039783C">
        <w:rPr>
          <w:rFonts w:ascii="Arial" w:hAnsi="Arial" w:cs="Arial"/>
          <w:bCs/>
          <w:sz w:val="24"/>
          <w:szCs w:val="24"/>
        </w:rPr>
        <w:t xml:space="preserve"> </w:t>
      </w:r>
      <w:r w:rsidR="0065306D" w:rsidRPr="00194034">
        <w:rPr>
          <w:rFonts w:ascii="Arial" w:hAnsi="Arial" w:cs="Arial"/>
          <w:bCs/>
          <w:sz w:val="24"/>
          <w:szCs w:val="24"/>
        </w:rPr>
        <w:t>This will leave an area of land which</w:t>
      </w:r>
      <w:r w:rsidR="00D35E57">
        <w:rPr>
          <w:rFonts w:ascii="Arial" w:hAnsi="Arial" w:cs="Arial"/>
          <w:bCs/>
          <w:sz w:val="24"/>
          <w:szCs w:val="24"/>
        </w:rPr>
        <w:t xml:space="preserve"> </w:t>
      </w:r>
      <w:r w:rsidR="0065306D" w:rsidRPr="00194034">
        <w:rPr>
          <w:rFonts w:ascii="Arial" w:hAnsi="Arial" w:cs="Arial"/>
          <w:bCs/>
          <w:sz w:val="24"/>
          <w:szCs w:val="24"/>
        </w:rPr>
        <w:t>w</w:t>
      </w:r>
      <w:r w:rsidR="00227214">
        <w:rPr>
          <w:rFonts w:ascii="Arial" w:hAnsi="Arial" w:cs="Arial"/>
          <w:bCs/>
          <w:sz w:val="24"/>
          <w:szCs w:val="24"/>
        </w:rPr>
        <w:t>ould</w:t>
      </w:r>
      <w:r w:rsidR="0065306D" w:rsidRPr="00194034">
        <w:rPr>
          <w:rFonts w:ascii="Arial" w:hAnsi="Arial" w:cs="Arial"/>
          <w:bCs/>
          <w:sz w:val="24"/>
          <w:szCs w:val="24"/>
        </w:rPr>
        <w:t xml:space="preserve"> </w:t>
      </w:r>
      <w:r w:rsidR="00044F0A">
        <w:rPr>
          <w:rFonts w:ascii="Arial" w:hAnsi="Arial" w:cs="Arial"/>
          <w:bCs/>
          <w:sz w:val="24"/>
          <w:szCs w:val="24"/>
        </w:rPr>
        <w:t>require some</w:t>
      </w:r>
      <w:r w:rsidR="0065306D" w:rsidRPr="00194034">
        <w:rPr>
          <w:rFonts w:ascii="Arial" w:hAnsi="Arial" w:cs="Arial"/>
          <w:bCs/>
          <w:sz w:val="24"/>
          <w:szCs w:val="24"/>
        </w:rPr>
        <w:t xml:space="preserve"> landscap</w:t>
      </w:r>
      <w:r w:rsidR="00BE1ADE">
        <w:rPr>
          <w:rFonts w:ascii="Arial" w:hAnsi="Arial" w:cs="Arial"/>
          <w:bCs/>
          <w:sz w:val="24"/>
          <w:szCs w:val="24"/>
        </w:rPr>
        <w:t>ing</w:t>
      </w:r>
      <w:r w:rsidR="00044F0A">
        <w:rPr>
          <w:rFonts w:ascii="Arial" w:hAnsi="Arial" w:cs="Arial"/>
          <w:bCs/>
          <w:sz w:val="24"/>
          <w:szCs w:val="24"/>
        </w:rPr>
        <w:t>.</w:t>
      </w:r>
    </w:p>
    <w:p w14:paraId="34E4D82F" w14:textId="77777777" w:rsidR="0039783C" w:rsidRPr="00194034" w:rsidRDefault="0039783C" w:rsidP="0039783C">
      <w:pPr>
        <w:spacing w:after="0"/>
        <w:rPr>
          <w:rFonts w:ascii="Arial" w:hAnsi="Arial" w:cs="Arial"/>
          <w:bCs/>
          <w:sz w:val="24"/>
          <w:szCs w:val="24"/>
        </w:rPr>
      </w:pPr>
    </w:p>
    <w:p w14:paraId="4A4658A4" w14:textId="132BBFD8" w:rsidR="0039783C" w:rsidRDefault="0039783C" w:rsidP="0039783C">
      <w:pPr>
        <w:spacing w:after="0"/>
        <w:rPr>
          <w:rFonts w:ascii="Arial" w:hAnsi="Arial" w:cs="Arial"/>
          <w:b/>
          <w:sz w:val="24"/>
          <w:szCs w:val="24"/>
        </w:rPr>
      </w:pPr>
      <w:r w:rsidRPr="00194034">
        <w:rPr>
          <w:rFonts w:ascii="Arial" w:hAnsi="Arial" w:cs="Arial"/>
          <w:bCs/>
          <w:sz w:val="24"/>
          <w:szCs w:val="24"/>
        </w:rPr>
        <w:t xml:space="preserve">We have </w:t>
      </w:r>
      <w:r w:rsidR="00FB40C2">
        <w:rPr>
          <w:rFonts w:ascii="Arial" w:hAnsi="Arial" w:cs="Arial"/>
          <w:bCs/>
          <w:sz w:val="24"/>
          <w:szCs w:val="24"/>
        </w:rPr>
        <w:t>two</w:t>
      </w:r>
      <w:r w:rsidRPr="00194034">
        <w:rPr>
          <w:rFonts w:ascii="Arial" w:hAnsi="Arial" w:cs="Arial"/>
          <w:bCs/>
          <w:sz w:val="24"/>
          <w:szCs w:val="24"/>
        </w:rPr>
        <w:t xml:space="preserve"> landscaping options for the area</w:t>
      </w:r>
      <w:r>
        <w:rPr>
          <w:rFonts w:ascii="Arial" w:hAnsi="Arial" w:cs="Arial"/>
          <w:bCs/>
          <w:sz w:val="24"/>
          <w:szCs w:val="24"/>
        </w:rPr>
        <w:t xml:space="preserve">. These can be viewed on </w:t>
      </w:r>
      <w:r w:rsidRPr="000C5975">
        <w:rPr>
          <w:rFonts w:ascii="Arial" w:hAnsi="Arial" w:cs="Arial"/>
          <w:bCs/>
          <w:sz w:val="24"/>
          <w:szCs w:val="24"/>
        </w:rPr>
        <w:t xml:space="preserve">page </w:t>
      </w:r>
      <w:r w:rsidR="000C5975" w:rsidRPr="000C5975">
        <w:rPr>
          <w:rFonts w:ascii="Arial" w:hAnsi="Arial" w:cs="Arial"/>
          <w:bCs/>
          <w:sz w:val="24"/>
          <w:szCs w:val="24"/>
        </w:rPr>
        <w:t>31</w:t>
      </w:r>
      <w:r>
        <w:rPr>
          <w:rFonts w:ascii="Arial" w:hAnsi="Arial" w:cs="Arial"/>
          <w:bCs/>
          <w:sz w:val="24"/>
          <w:szCs w:val="24"/>
        </w:rPr>
        <w:t xml:space="preserve"> </w:t>
      </w:r>
      <w:r w:rsidRPr="00194034">
        <w:rPr>
          <w:rFonts w:ascii="Arial" w:hAnsi="Arial" w:cs="Arial"/>
          <w:bCs/>
          <w:sz w:val="24"/>
          <w:szCs w:val="24"/>
        </w:rPr>
        <w:t xml:space="preserve">of the consultation booklet. </w:t>
      </w:r>
    </w:p>
    <w:p w14:paraId="07C3760E" w14:textId="77777777" w:rsidR="0039783C" w:rsidRDefault="0039783C" w:rsidP="0039783C">
      <w:pPr>
        <w:spacing w:after="0"/>
        <w:rPr>
          <w:rFonts w:ascii="Arial" w:hAnsi="Arial" w:cs="Arial"/>
          <w:b/>
          <w:sz w:val="24"/>
          <w:szCs w:val="24"/>
        </w:rPr>
      </w:pPr>
    </w:p>
    <w:p w14:paraId="7094AED4" w14:textId="0B02A743" w:rsidR="0039783C" w:rsidRPr="00E6121F" w:rsidRDefault="0039783C" w:rsidP="0039783C">
      <w:pPr>
        <w:spacing w:after="0"/>
        <w:rPr>
          <w:rFonts w:ascii="Arial" w:hAnsi="Arial" w:cs="Arial"/>
          <w:b/>
          <w:sz w:val="24"/>
          <w:szCs w:val="24"/>
        </w:rPr>
      </w:pPr>
      <w:r w:rsidRPr="00100370">
        <w:rPr>
          <w:rFonts w:ascii="Arial" w:hAnsi="Arial" w:cs="Arial"/>
          <w:b/>
          <w:sz w:val="24"/>
          <w:szCs w:val="24"/>
        </w:rPr>
        <w:t xml:space="preserve"> </w:t>
      </w:r>
      <w:r>
        <w:rPr>
          <w:rFonts w:ascii="Arial" w:hAnsi="Arial" w:cs="Arial"/>
          <w:b/>
          <w:sz w:val="24"/>
          <w:szCs w:val="24"/>
        </w:rPr>
        <w:t>Q</w:t>
      </w:r>
      <w:r w:rsidR="001C1441">
        <w:rPr>
          <w:rFonts w:ascii="Arial" w:hAnsi="Arial" w:cs="Arial"/>
          <w:b/>
          <w:sz w:val="24"/>
          <w:szCs w:val="24"/>
        </w:rPr>
        <w:t>12</w:t>
      </w:r>
      <w:r>
        <w:rPr>
          <w:rFonts w:ascii="Arial" w:hAnsi="Arial" w:cs="Arial"/>
          <w:b/>
          <w:sz w:val="24"/>
          <w:szCs w:val="24"/>
        </w:rPr>
        <w:t xml:space="preserve">. Which landscape option for the </w:t>
      </w:r>
      <w:r w:rsidR="00953F5D" w:rsidRPr="00953F5D">
        <w:rPr>
          <w:rFonts w:ascii="Arial" w:hAnsi="Arial" w:cs="Arial"/>
          <w:b/>
          <w:sz w:val="24"/>
          <w:szCs w:val="24"/>
        </w:rPr>
        <w:t>A274 Sutton Road junction with Willington Street</w:t>
      </w:r>
      <w:r w:rsidRPr="00953F5D">
        <w:rPr>
          <w:rFonts w:ascii="Arial" w:hAnsi="Arial" w:cs="Arial"/>
          <w:b/>
          <w:sz w:val="24"/>
          <w:szCs w:val="24"/>
        </w:rPr>
        <w:t xml:space="preserve"> </w:t>
      </w:r>
      <w:r>
        <w:rPr>
          <w:rFonts w:ascii="Arial" w:hAnsi="Arial" w:cs="Arial"/>
          <w:b/>
          <w:sz w:val="24"/>
          <w:szCs w:val="24"/>
        </w:rPr>
        <w:t xml:space="preserve">would you prefer? </w:t>
      </w: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w:t>
      </w:r>
      <w:r w:rsidR="00953F5D">
        <w:rPr>
          <w:rFonts w:ascii="Arial" w:hAnsi="Arial" w:cs="Arial"/>
          <w:i/>
          <w:sz w:val="24"/>
          <w:szCs w:val="24"/>
        </w:rPr>
        <w:t>option.</w:t>
      </w:r>
    </w:p>
    <w:p w14:paraId="1304009E" w14:textId="77777777" w:rsidR="0039783C" w:rsidRDefault="0039783C" w:rsidP="0039783C">
      <w:pPr>
        <w:spacing w:after="0"/>
        <w:rPr>
          <w:rFonts w:ascii="Arial" w:hAnsi="Arial" w:cs="Arial"/>
          <w:b/>
          <w:sz w:val="28"/>
          <w:szCs w:val="28"/>
          <w:u w:val="single"/>
        </w:rPr>
      </w:pP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39783C" w:rsidRPr="00170151" w14:paraId="5C69DC2F" w14:textId="77777777" w:rsidTr="009A4CBD">
        <w:trPr>
          <w:trHeight w:val="454"/>
        </w:trPr>
        <w:tc>
          <w:tcPr>
            <w:tcW w:w="727" w:type="dxa"/>
            <w:tcMar>
              <w:top w:w="57" w:type="dxa"/>
              <w:left w:w="57" w:type="dxa"/>
              <w:bottom w:w="57" w:type="dxa"/>
              <w:right w:w="57" w:type="dxa"/>
            </w:tcMar>
            <w:vAlign w:val="center"/>
          </w:tcPr>
          <w:p w14:paraId="1B985BC8" w14:textId="77777777" w:rsidR="0039783C" w:rsidRPr="00100370" w:rsidRDefault="0039783C" w:rsidP="009A4CBD">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hideMark/>
          </w:tcPr>
          <w:p w14:paraId="3F05CBD7" w14:textId="1A43112F" w:rsidR="0039783C" w:rsidRPr="00100370" w:rsidRDefault="0039783C" w:rsidP="009A4CBD">
            <w:pPr>
              <w:autoSpaceDE w:val="0"/>
              <w:autoSpaceDN w:val="0"/>
              <w:adjustRightInd w:val="0"/>
              <w:spacing w:before="120" w:after="120" w:line="240" w:lineRule="auto"/>
              <w:rPr>
                <w:rFonts w:ascii="Arial" w:hAnsi="Arial" w:cs="Arial"/>
                <w:sz w:val="24"/>
                <w:szCs w:val="24"/>
                <w:lang w:eastAsia="en-GB"/>
              </w:rPr>
            </w:pPr>
            <w:r w:rsidRPr="00194034">
              <w:rPr>
                <w:rFonts w:ascii="Arial" w:hAnsi="Arial" w:cs="Arial"/>
                <w:sz w:val="24"/>
                <w:szCs w:val="24"/>
              </w:rPr>
              <w:t xml:space="preserve">Option </w:t>
            </w:r>
            <w:r w:rsidR="00F575F4">
              <w:rPr>
                <w:rFonts w:ascii="Arial" w:hAnsi="Arial" w:cs="Arial"/>
                <w:sz w:val="24"/>
                <w:szCs w:val="24"/>
              </w:rPr>
              <w:t>1</w:t>
            </w:r>
          </w:p>
        </w:tc>
      </w:tr>
      <w:tr w:rsidR="0039783C" w:rsidRPr="00170151" w14:paraId="4DA85EBE" w14:textId="77777777" w:rsidTr="009A4CBD">
        <w:trPr>
          <w:trHeight w:val="454"/>
        </w:trPr>
        <w:tc>
          <w:tcPr>
            <w:tcW w:w="727" w:type="dxa"/>
            <w:tcMar>
              <w:top w:w="57" w:type="dxa"/>
              <w:left w:w="57" w:type="dxa"/>
              <w:bottom w:w="57" w:type="dxa"/>
              <w:right w:w="57" w:type="dxa"/>
            </w:tcMar>
          </w:tcPr>
          <w:p w14:paraId="6430D22F" w14:textId="77777777" w:rsidR="0039783C" w:rsidRPr="00100370" w:rsidRDefault="0039783C" w:rsidP="009A4CBD">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hideMark/>
          </w:tcPr>
          <w:p w14:paraId="3FFC507B" w14:textId="346EC717" w:rsidR="0039783C" w:rsidRPr="00100370" w:rsidRDefault="0039783C" w:rsidP="009A4CBD">
            <w:pPr>
              <w:autoSpaceDE w:val="0"/>
              <w:autoSpaceDN w:val="0"/>
              <w:adjustRightInd w:val="0"/>
              <w:spacing w:before="120" w:after="120" w:line="240" w:lineRule="auto"/>
              <w:rPr>
                <w:rFonts w:ascii="Arial" w:hAnsi="Arial" w:cs="Arial"/>
                <w:sz w:val="24"/>
                <w:szCs w:val="24"/>
                <w:lang w:eastAsia="en-GB"/>
              </w:rPr>
            </w:pPr>
            <w:r w:rsidRPr="00194034">
              <w:rPr>
                <w:rFonts w:ascii="Arial" w:hAnsi="Arial" w:cs="Arial"/>
                <w:sz w:val="24"/>
                <w:szCs w:val="24"/>
              </w:rPr>
              <w:t xml:space="preserve">Option </w:t>
            </w:r>
            <w:r w:rsidR="00F575F4">
              <w:rPr>
                <w:rFonts w:ascii="Arial" w:hAnsi="Arial" w:cs="Arial"/>
                <w:sz w:val="24"/>
                <w:szCs w:val="24"/>
              </w:rPr>
              <w:t>2</w:t>
            </w:r>
            <w:r w:rsidRPr="00194034">
              <w:rPr>
                <w:rFonts w:ascii="Arial" w:hAnsi="Arial" w:cs="Arial"/>
                <w:sz w:val="24"/>
                <w:szCs w:val="24"/>
              </w:rPr>
              <w:t xml:space="preserve"> </w:t>
            </w:r>
          </w:p>
        </w:tc>
      </w:tr>
      <w:tr w:rsidR="0039783C" w:rsidRPr="00170151" w14:paraId="2FCFA70C" w14:textId="77777777" w:rsidTr="009A4CBD">
        <w:trPr>
          <w:trHeight w:val="454"/>
        </w:trPr>
        <w:tc>
          <w:tcPr>
            <w:tcW w:w="727" w:type="dxa"/>
            <w:tcMar>
              <w:top w:w="57" w:type="dxa"/>
              <w:left w:w="57" w:type="dxa"/>
              <w:bottom w:w="57" w:type="dxa"/>
              <w:right w:w="57" w:type="dxa"/>
            </w:tcMar>
          </w:tcPr>
          <w:p w14:paraId="4F47739E" w14:textId="77777777" w:rsidR="0039783C" w:rsidRPr="00170151" w:rsidRDefault="0039783C" w:rsidP="009A4CBD">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tcPr>
          <w:p w14:paraId="032B5104" w14:textId="77777777" w:rsidR="0039783C" w:rsidRPr="00170151" w:rsidRDefault="0039783C" w:rsidP="009A4CBD">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Neither, I don’t like either option</w:t>
            </w:r>
          </w:p>
        </w:tc>
      </w:tr>
      <w:tr w:rsidR="0039783C" w:rsidRPr="00170151" w14:paraId="39FB5273" w14:textId="77777777" w:rsidTr="009A4CBD">
        <w:trPr>
          <w:trHeight w:val="454"/>
        </w:trPr>
        <w:tc>
          <w:tcPr>
            <w:tcW w:w="727" w:type="dxa"/>
            <w:tcMar>
              <w:top w:w="57" w:type="dxa"/>
              <w:left w:w="57" w:type="dxa"/>
              <w:bottom w:w="57" w:type="dxa"/>
              <w:right w:w="57" w:type="dxa"/>
            </w:tcMar>
          </w:tcPr>
          <w:p w14:paraId="4C4851BA" w14:textId="77777777" w:rsidR="0039783C" w:rsidRPr="00170151" w:rsidRDefault="0039783C" w:rsidP="009A4CBD">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0D74194D" w14:textId="77777777" w:rsidR="0039783C" w:rsidRPr="00170151" w:rsidRDefault="0039783C" w:rsidP="009A4CBD">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No preference, I don’t mind which option is selected  </w:t>
            </w:r>
          </w:p>
        </w:tc>
      </w:tr>
      <w:tr w:rsidR="0039783C" w:rsidRPr="00170151" w14:paraId="2948AFEC" w14:textId="77777777" w:rsidTr="009A4CBD">
        <w:trPr>
          <w:trHeight w:val="454"/>
        </w:trPr>
        <w:tc>
          <w:tcPr>
            <w:tcW w:w="727" w:type="dxa"/>
            <w:tcMar>
              <w:top w:w="57" w:type="dxa"/>
              <w:left w:w="57" w:type="dxa"/>
              <w:bottom w:w="57" w:type="dxa"/>
              <w:right w:w="57" w:type="dxa"/>
            </w:tcMar>
          </w:tcPr>
          <w:p w14:paraId="7996D772" w14:textId="77777777" w:rsidR="0039783C" w:rsidRPr="00170151" w:rsidRDefault="0039783C" w:rsidP="009A4CBD">
            <w:pPr>
              <w:spacing w:before="120" w:after="120" w:line="240" w:lineRule="auto"/>
              <w:rPr>
                <w:rFonts w:ascii="Arial" w:hAnsi="Arial" w:cs="Arial"/>
                <w:b/>
                <w:sz w:val="24"/>
                <w:szCs w:val="24"/>
                <w:lang w:eastAsia="en-GB"/>
              </w:rPr>
            </w:pPr>
          </w:p>
        </w:tc>
        <w:tc>
          <w:tcPr>
            <w:tcW w:w="8826" w:type="dxa"/>
            <w:tcBorders>
              <w:top w:val="nil"/>
              <w:bottom w:val="nil"/>
              <w:right w:val="nil"/>
            </w:tcBorders>
            <w:tcMar>
              <w:top w:w="57" w:type="dxa"/>
              <w:left w:w="57" w:type="dxa"/>
              <w:bottom w:w="57" w:type="dxa"/>
              <w:right w:w="57" w:type="dxa"/>
            </w:tcMar>
            <w:vAlign w:val="center"/>
            <w:hideMark/>
          </w:tcPr>
          <w:p w14:paraId="2AD4302B" w14:textId="77777777" w:rsidR="0039783C" w:rsidRPr="00170151" w:rsidRDefault="0039783C" w:rsidP="009A4CBD">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Don’t know </w:t>
            </w:r>
          </w:p>
        </w:tc>
      </w:tr>
    </w:tbl>
    <w:p w14:paraId="6491C374" w14:textId="77777777" w:rsidR="0039783C" w:rsidRDefault="0039783C" w:rsidP="0039783C">
      <w:pPr>
        <w:spacing w:after="0"/>
        <w:rPr>
          <w:rFonts w:ascii="Arial" w:hAnsi="Arial" w:cs="Arial"/>
          <w:b/>
          <w:sz w:val="28"/>
          <w:szCs w:val="28"/>
          <w:u w:val="single"/>
        </w:rPr>
      </w:pPr>
    </w:p>
    <w:p w14:paraId="4704275C" w14:textId="1EE1246A" w:rsidR="0039783C" w:rsidRDefault="0039783C" w:rsidP="0039783C">
      <w:pPr>
        <w:spacing w:after="0"/>
        <w:rPr>
          <w:rFonts w:ascii="Arial" w:hAnsi="Arial" w:cs="Arial"/>
          <w:b/>
          <w:sz w:val="24"/>
          <w:szCs w:val="24"/>
        </w:rPr>
      </w:pPr>
      <w:r w:rsidRPr="00875E62">
        <w:rPr>
          <w:rFonts w:ascii="Arial" w:hAnsi="Arial" w:cs="Arial"/>
          <w:b/>
          <w:sz w:val="24"/>
          <w:szCs w:val="24"/>
        </w:rPr>
        <w:t>Q</w:t>
      </w:r>
      <w:r w:rsidR="00BF2EAA">
        <w:rPr>
          <w:rFonts w:ascii="Arial" w:hAnsi="Arial" w:cs="Arial"/>
          <w:b/>
          <w:sz w:val="24"/>
          <w:szCs w:val="24"/>
        </w:rPr>
        <w:t>12</w:t>
      </w:r>
      <w:r>
        <w:rPr>
          <w:rFonts w:ascii="Arial" w:hAnsi="Arial" w:cs="Arial"/>
          <w:b/>
          <w:sz w:val="24"/>
          <w:szCs w:val="24"/>
        </w:rPr>
        <w:t>a</w:t>
      </w:r>
      <w:r w:rsidRPr="00875E62">
        <w:rPr>
          <w:rFonts w:ascii="Arial" w:hAnsi="Arial" w:cs="Arial"/>
          <w:b/>
          <w:sz w:val="24"/>
          <w:szCs w:val="24"/>
        </w:rPr>
        <w:t xml:space="preserve">. </w:t>
      </w:r>
      <w:r>
        <w:rPr>
          <w:rFonts w:ascii="Arial" w:hAnsi="Arial" w:cs="Arial"/>
          <w:b/>
          <w:sz w:val="24"/>
          <w:szCs w:val="24"/>
        </w:rPr>
        <w:t>Please tell us the reason for your answer to Q</w:t>
      </w:r>
      <w:r w:rsidR="00E4357F">
        <w:rPr>
          <w:rFonts w:ascii="Arial" w:hAnsi="Arial" w:cs="Arial"/>
          <w:b/>
          <w:sz w:val="24"/>
          <w:szCs w:val="24"/>
        </w:rPr>
        <w:t>12</w:t>
      </w:r>
      <w:r>
        <w:rPr>
          <w:rFonts w:ascii="Arial" w:hAnsi="Arial" w:cs="Arial"/>
          <w:b/>
          <w:sz w:val="24"/>
          <w:szCs w:val="24"/>
        </w:rPr>
        <w:t xml:space="preserve"> in the box below.</w:t>
      </w:r>
    </w:p>
    <w:p w14:paraId="0566D5AF" w14:textId="77777777" w:rsidR="0039783C" w:rsidRPr="00E87399" w:rsidRDefault="0039783C" w:rsidP="0039783C">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39783C" w:rsidRPr="00875E62" w14:paraId="520BE9A7" w14:textId="77777777" w:rsidTr="007B7430">
        <w:trPr>
          <w:trHeight w:val="4465"/>
        </w:trPr>
        <w:tc>
          <w:tcPr>
            <w:tcW w:w="9498" w:type="dxa"/>
            <w:tcBorders>
              <w:top w:val="single" w:sz="12" w:space="0" w:color="auto"/>
              <w:left w:val="single" w:sz="12" w:space="0" w:color="auto"/>
              <w:bottom w:val="single" w:sz="12" w:space="0" w:color="auto"/>
              <w:right w:val="single" w:sz="12" w:space="0" w:color="auto"/>
            </w:tcBorders>
          </w:tcPr>
          <w:p w14:paraId="55204535" w14:textId="77777777" w:rsidR="0039783C" w:rsidRPr="00C57737" w:rsidRDefault="0039783C" w:rsidP="009A4CBD">
            <w:pPr>
              <w:rPr>
                <w:rFonts w:ascii="Arial" w:hAnsi="Arial" w:cs="Arial"/>
                <w:sz w:val="24"/>
                <w:szCs w:val="24"/>
                <w:lang w:eastAsia="en-GB"/>
              </w:rPr>
            </w:pPr>
          </w:p>
        </w:tc>
      </w:tr>
    </w:tbl>
    <w:p w14:paraId="3F4CFB25" w14:textId="19E3D292" w:rsidR="003626E0" w:rsidRPr="003626E0" w:rsidRDefault="003626E0" w:rsidP="00BA00C0">
      <w:pPr>
        <w:rPr>
          <w:rFonts w:ascii="Arial" w:hAnsi="Arial" w:cs="Arial"/>
          <w:b/>
          <w:sz w:val="28"/>
          <w:szCs w:val="28"/>
        </w:rPr>
      </w:pPr>
      <w:r w:rsidRPr="003626E0">
        <w:rPr>
          <w:rFonts w:ascii="Arial" w:hAnsi="Arial" w:cs="Arial"/>
          <w:b/>
          <w:sz w:val="28"/>
          <w:szCs w:val="28"/>
        </w:rPr>
        <w:t xml:space="preserve">Section </w:t>
      </w:r>
      <w:r w:rsidR="00725A41">
        <w:rPr>
          <w:rFonts w:ascii="Arial" w:hAnsi="Arial" w:cs="Arial"/>
          <w:b/>
          <w:sz w:val="28"/>
          <w:szCs w:val="28"/>
        </w:rPr>
        <w:t>3</w:t>
      </w:r>
      <w:r w:rsidRPr="003626E0">
        <w:rPr>
          <w:rFonts w:ascii="Arial" w:hAnsi="Arial" w:cs="Arial"/>
          <w:b/>
          <w:sz w:val="28"/>
          <w:szCs w:val="28"/>
        </w:rPr>
        <w:t xml:space="preserve"> </w:t>
      </w:r>
      <w:r w:rsidR="00725A41">
        <w:rPr>
          <w:rFonts w:ascii="Arial" w:hAnsi="Arial" w:cs="Arial"/>
          <w:b/>
          <w:sz w:val="28"/>
          <w:szCs w:val="28"/>
        </w:rPr>
        <w:t>–</w:t>
      </w:r>
      <w:r w:rsidRPr="003626E0">
        <w:rPr>
          <w:rFonts w:ascii="Arial" w:hAnsi="Arial" w:cs="Arial"/>
          <w:b/>
          <w:sz w:val="28"/>
          <w:szCs w:val="28"/>
        </w:rPr>
        <w:t xml:space="preserve"> </w:t>
      </w:r>
      <w:r w:rsidR="00725A41">
        <w:rPr>
          <w:rFonts w:ascii="Arial" w:hAnsi="Arial" w:cs="Arial"/>
          <w:b/>
          <w:sz w:val="28"/>
          <w:szCs w:val="28"/>
        </w:rPr>
        <w:t xml:space="preserve">Our Approach </w:t>
      </w:r>
    </w:p>
    <w:p w14:paraId="2C792976" w14:textId="62603A55" w:rsidR="00BA00C0" w:rsidRDefault="00BA00C0" w:rsidP="00725A41">
      <w:pPr>
        <w:spacing w:after="0"/>
        <w:rPr>
          <w:rFonts w:ascii="Arial" w:hAnsi="Arial" w:cs="Arial"/>
          <w:b/>
          <w:sz w:val="24"/>
          <w:szCs w:val="24"/>
        </w:rPr>
      </w:pPr>
      <w:r w:rsidRPr="00875E62">
        <w:rPr>
          <w:rFonts w:ascii="Arial" w:hAnsi="Arial" w:cs="Arial"/>
          <w:b/>
          <w:sz w:val="24"/>
          <w:szCs w:val="24"/>
        </w:rPr>
        <w:t>Q</w:t>
      </w:r>
      <w:r w:rsidR="003626E0">
        <w:rPr>
          <w:rFonts w:ascii="Arial" w:hAnsi="Arial" w:cs="Arial"/>
          <w:b/>
          <w:sz w:val="24"/>
          <w:szCs w:val="24"/>
        </w:rPr>
        <w:t>1</w:t>
      </w:r>
      <w:r w:rsidR="00D62811">
        <w:rPr>
          <w:rFonts w:ascii="Arial" w:hAnsi="Arial" w:cs="Arial"/>
          <w:b/>
          <w:sz w:val="24"/>
          <w:szCs w:val="24"/>
        </w:rPr>
        <w:t>3</w:t>
      </w:r>
      <w:r w:rsidRPr="00875E62">
        <w:rPr>
          <w:rFonts w:ascii="Arial" w:hAnsi="Arial" w:cs="Arial"/>
          <w:b/>
          <w:sz w:val="24"/>
          <w:szCs w:val="24"/>
        </w:rPr>
        <w:t>.</w:t>
      </w:r>
      <w:r w:rsidR="00725A41">
        <w:rPr>
          <w:rFonts w:ascii="Arial" w:hAnsi="Arial" w:cs="Arial"/>
          <w:b/>
          <w:sz w:val="24"/>
          <w:szCs w:val="24"/>
        </w:rPr>
        <w:t xml:space="preserve"> </w:t>
      </w:r>
      <w:r w:rsidRPr="00875E62">
        <w:rPr>
          <w:rFonts w:ascii="Arial" w:hAnsi="Arial" w:cs="Arial"/>
          <w:b/>
          <w:sz w:val="24"/>
          <w:szCs w:val="24"/>
        </w:rPr>
        <w:t xml:space="preserve">If you </w:t>
      </w:r>
      <w:r w:rsidR="003626E0">
        <w:rPr>
          <w:rFonts w:ascii="Arial" w:hAnsi="Arial" w:cs="Arial"/>
          <w:b/>
          <w:sz w:val="24"/>
          <w:szCs w:val="24"/>
        </w:rPr>
        <w:t>would like to provide any comments on our approach to reducing congestion in Maidstone</w:t>
      </w:r>
      <w:r w:rsidRPr="00875E62">
        <w:rPr>
          <w:rFonts w:ascii="Arial" w:hAnsi="Arial" w:cs="Arial"/>
          <w:b/>
          <w:sz w:val="24"/>
          <w:szCs w:val="24"/>
        </w:rPr>
        <w:t xml:space="preserve">, please provide these below. </w:t>
      </w:r>
    </w:p>
    <w:p w14:paraId="118297B7" w14:textId="77777777" w:rsidR="00555921" w:rsidRPr="00E87399" w:rsidRDefault="00555921" w:rsidP="00555921">
      <w:pPr>
        <w:spacing w:after="0"/>
        <w:rPr>
          <w:rFonts w:ascii="Arial" w:hAnsi="Arial" w:cs="Arial"/>
          <w:b/>
          <w:i/>
          <w:iCs/>
          <w:sz w:val="24"/>
          <w:szCs w:val="24"/>
        </w:rPr>
      </w:pPr>
      <w:r w:rsidRPr="00E87399">
        <w:rPr>
          <w:rFonts w:ascii="Arial" w:hAnsi="Arial" w:cs="Arial"/>
          <w:i/>
          <w:iCs/>
          <w:sz w:val="24"/>
          <w:szCs w:val="24"/>
        </w:rPr>
        <w:t xml:space="preserve">We ask you not to identify yourself within your response.  </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A00C0" w:rsidRPr="00875E62" w14:paraId="5CAB6A70" w14:textId="77777777" w:rsidTr="00725A41">
        <w:trPr>
          <w:trHeight w:val="8472"/>
        </w:trPr>
        <w:tc>
          <w:tcPr>
            <w:tcW w:w="9498" w:type="dxa"/>
          </w:tcPr>
          <w:p w14:paraId="667975DC" w14:textId="77777777" w:rsidR="00BA00C0" w:rsidRPr="00C57737" w:rsidRDefault="00BA00C0">
            <w:pPr>
              <w:rPr>
                <w:rFonts w:ascii="Arial" w:eastAsiaTheme="minorHAnsi" w:hAnsi="Arial" w:cs="Arial"/>
                <w:sz w:val="24"/>
                <w:szCs w:val="24"/>
                <w:lang w:eastAsia="en-GB"/>
              </w:rPr>
            </w:pPr>
          </w:p>
        </w:tc>
      </w:tr>
    </w:tbl>
    <w:p w14:paraId="371F2BA5" w14:textId="25DAB737" w:rsidR="00BA00C0" w:rsidRDefault="00BA00C0" w:rsidP="00C57737">
      <w:pPr>
        <w:spacing w:after="0" w:line="240" w:lineRule="auto"/>
        <w:rPr>
          <w:rFonts w:ascii="Arial" w:hAnsi="Arial" w:cs="Arial"/>
          <w:sz w:val="24"/>
          <w:szCs w:val="24"/>
        </w:rPr>
      </w:pPr>
    </w:p>
    <w:p w14:paraId="52B391B2" w14:textId="77777777" w:rsidR="00725A41" w:rsidRPr="00C57737" w:rsidRDefault="00725A41" w:rsidP="00C57737">
      <w:pPr>
        <w:spacing w:after="0" w:line="240" w:lineRule="auto"/>
        <w:rPr>
          <w:rFonts w:ascii="Arial" w:hAnsi="Arial" w:cs="Arial"/>
          <w:sz w:val="24"/>
          <w:szCs w:val="24"/>
        </w:rPr>
      </w:pPr>
    </w:p>
    <w:p w14:paraId="6F5392D6" w14:textId="7434FE45" w:rsidR="00725A41" w:rsidRDefault="00725A41" w:rsidP="00BA00C0">
      <w:pPr>
        <w:rPr>
          <w:rFonts w:ascii="Arial" w:hAnsi="Arial" w:cs="Arial"/>
          <w:b/>
          <w:sz w:val="24"/>
          <w:szCs w:val="24"/>
        </w:rPr>
      </w:pPr>
    </w:p>
    <w:p w14:paraId="300B97E0" w14:textId="47CE3B20" w:rsidR="00725A41" w:rsidRDefault="00725A41" w:rsidP="00BA00C0">
      <w:pPr>
        <w:rPr>
          <w:rFonts w:ascii="Arial" w:hAnsi="Arial" w:cs="Arial"/>
          <w:b/>
          <w:sz w:val="24"/>
          <w:szCs w:val="24"/>
        </w:rPr>
      </w:pPr>
    </w:p>
    <w:p w14:paraId="4DBF10CB" w14:textId="35F4113D" w:rsidR="00725A41" w:rsidRDefault="00725A41" w:rsidP="00BA00C0">
      <w:pPr>
        <w:rPr>
          <w:rFonts w:ascii="Arial" w:hAnsi="Arial" w:cs="Arial"/>
          <w:b/>
          <w:sz w:val="24"/>
          <w:szCs w:val="24"/>
        </w:rPr>
      </w:pPr>
    </w:p>
    <w:p w14:paraId="6F4634AA" w14:textId="77777777" w:rsidR="00725A41" w:rsidRDefault="00725A41" w:rsidP="00BA00C0">
      <w:pPr>
        <w:rPr>
          <w:rFonts w:ascii="Arial" w:hAnsi="Arial" w:cs="Arial"/>
          <w:b/>
          <w:sz w:val="24"/>
          <w:szCs w:val="24"/>
        </w:rPr>
      </w:pPr>
    </w:p>
    <w:p w14:paraId="15D277D7" w14:textId="408A10BB" w:rsidR="00725A41" w:rsidRPr="003626E0" w:rsidRDefault="00725A41" w:rsidP="00725A41">
      <w:pPr>
        <w:rPr>
          <w:rFonts w:ascii="Arial" w:hAnsi="Arial" w:cs="Arial"/>
          <w:b/>
          <w:sz w:val="28"/>
          <w:szCs w:val="28"/>
        </w:rPr>
      </w:pPr>
      <w:r w:rsidRPr="003626E0">
        <w:rPr>
          <w:rFonts w:ascii="Arial" w:hAnsi="Arial" w:cs="Arial"/>
          <w:b/>
          <w:sz w:val="28"/>
          <w:szCs w:val="28"/>
        </w:rPr>
        <w:t xml:space="preserve">Section </w:t>
      </w:r>
      <w:r>
        <w:rPr>
          <w:rFonts w:ascii="Arial" w:hAnsi="Arial" w:cs="Arial"/>
          <w:b/>
          <w:sz w:val="28"/>
          <w:szCs w:val="28"/>
        </w:rPr>
        <w:t>4</w:t>
      </w:r>
      <w:r w:rsidRPr="003626E0">
        <w:rPr>
          <w:rFonts w:ascii="Arial" w:hAnsi="Arial" w:cs="Arial"/>
          <w:b/>
          <w:sz w:val="28"/>
          <w:szCs w:val="28"/>
        </w:rPr>
        <w:t xml:space="preserve"> </w:t>
      </w:r>
      <w:r>
        <w:rPr>
          <w:rFonts w:ascii="Arial" w:hAnsi="Arial" w:cs="Arial"/>
          <w:b/>
          <w:sz w:val="28"/>
          <w:szCs w:val="28"/>
        </w:rPr>
        <w:t>–</w:t>
      </w:r>
      <w:r w:rsidRPr="003626E0">
        <w:rPr>
          <w:rFonts w:ascii="Arial" w:hAnsi="Arial" w:cs="Arial"/>
          <w:b/>
          <w:sz w:val="28"/>
          <w:szCs w:val="28"/>
        </w:rPr>
        <w:t xml:space="preserve"> </w:t>
      </w:r>
      <w:r>
        <w:rPr>
          <w:rFonts w:ascii="Arial" w:hAnsi="Arial" w:cs="Arial"/>
          <w:b/>
          <w:sz w:val="28"/>
          <w:szCs w:val="28"/>
        </w:rPr>
        <w:t xml:space="preserve">Equality Analysis </w:t>
      </w:r>
    </w:p>
    <w:p w14:paraId="41DA346E" w14:textId="7E11C8D9" w:rsidR="00BA00C0" w:rsidRPr="00875E62" w:rsidRDefault="007B7430" w:rsidP="007B7430">
      <w:pPr>
        <w:rPr>
          <w:rFonts w:ascii="Arial" w:hAnsi="Arial" w:cs="Arial"/>
          <w:b/>
          <w:sz w:val="24"/>
          <w:szCs w:val="24"/>
        </w:rPr>
      </w:pPr>
      <w:r w:rsidRPr="007B7430">
        <w:rPr>
          <w:rFonts w:ascii="Arial" w:hAnsi="Arial" w:cs="Arial"/>
          <w:bCs/>
          <w:sz w:val="24"/>
          <w:szCs w:val="24"/>
        </w:rPr>
        <w:t>To help ensure that we are meeting our obligations under the Equality Act 2010 we have undertaken Equality Impact</w:t>
      </w:r>
      <w:r w:rsidR="00664879">
        <w:rPr>
          <w:rFonts w:ascii="Arial" w:hAnsi="Arial" w:cs="Arial"/>
          <w:bCs/>
          <w:sz w:val="24"/>
          <w:szCs w:val="24"/>
        </w:rPr>
        <w:t xml:space="preserve"> </w:t>
      </w:r>
      <w:r w:rsidRPr="007B7430">
        <w:rPr>
          <w:rFonts w:ascii="Arial" w:hAnsi="Arial" w:cs="Arial"/>
          <w:bCs/>
          <w:sz w:val="24"/>
          <w:szCs w:val="24"/>
        </w:rPr>
        <w:t xml:space="preserve">Assessments (EqIAs) </w:t>
      </w:r>
      <w:r w:rsidR="00BA00C0" w:rsidRPr="00CA4A9C">
        <w:rPr>
          <w:rFonts w:ascii="Arial" w:hAnsi="Arial" w:cs="Arial"/>
          <w:bCs/>
          <w:sz w:val="24"/>
          <w:szCs w:val="24"/>
        </w:rPr>
        <w:t xml:space="preserve">for </w:t>
      </w:r>
      <w:r w:rsidR="003626E0" w:rsidRPr="00CA4A9C">
        <w:rPr>
          <w:rFonts w:ascii="Arial" w:hAnsi="Arial" w:cs="Arial"/>
          <w:bCs/>
          <w:sz w:val="24"/>
          <w:szCs w:val="24"/>
        </w:rPr>
        <w:t>each of the schemes presented in this consultation.</w:t>
      </w:r>
      <w:r w:rsidR="003626E0">
        <w:rPr>
          <w:rFonts w:ascii="Arial" w:hAnsi="Arial" w:cs="Arial"/>
          <w:b/>
          <w:sz w:val="24"/>
          <w:szCs w:val="24"/>
        </w:rPr>
        <w:t xml:space="preserve"> </w:t>
      </w:r>
      <w:r w:rsidR="00BA00C0" w:rsidRPr="00875E62">
        <w:rPr>
          <w:rFonts w:ascii="Arial" w:hAnsi="Arial" w:cs="Arial"/>
          <w:sz w:val="24"/>
          <w:szCs w:val="24"/>
        </w:rPr>
        <w:t xml:space="preserve">An EqIA is a tool to assess the impact any proposals would have on the protected characteristics: age, disability, </w:t>
      </w:r>
      <w:r w:rsidR="001E32C4">
        <w:rPr>
          <w:rFonts w:ascii="Arial" w:hAnsi="Arial" w:cs="Arial"/>
          <w:sz w:val="24"/>
          <w:szCs w:val="24"/>
        </w:rPr>
        <w:t>sex</w:t>
      </w:r>
      <w:r w:rsidR="00BA00C0" w:rsidRPr="00875E62">
        <w:rPr>
          <w:rFonts w:ascii="Arial" w:hAnsi="Arial" w:cs="Arial"/>
          <w:sz w:val="24"/>
          <w:szCs w:val="24"/>
        </w:rPr>
        <w:t>, gender reassignment, sexual orientation, race, religion, and carer’s responsibilities. The EqIA</w:t>
      </w:r>
      <w:r w:rsidR="00424BDE">
        <w:rPr>
          <w:rFonts w:ascii="Arial" w:hAnsi="Arial" w:cs="Arial"/>
          <w:sz w:val="24"/>
          <w:szCs w:val="24"/>
        </w:rPr>
        <w:t>s</w:t>
      </w:r>
      <w:r w:rsidR="00BA00C0" w:rsidRPr="00875E62">
        <w:rPr>
          <w:rFonts w:ascii="Arial" w:hAnsi="Arial" w:cs="Arial"/>
          <w:sz w:val="24"/>
          <w:szCs w:val="24"/>
        </w:rPr>
        <w:t xml:space="preserve"> </w:t>
      </w:r>
      <w:r w:rsidR="00424BDE">
        <w:rPr>
          <w:rFonts w:ascii="Arial" w:hAnsi="Arial" w:cs="Arial"/>
          <w:sz w:val="24"/>
          <w:szCs w:val="24"/>
        </w:rPr>
        <w:t>are</w:t>
      </w:r>
      <w:r w:rsidR="00BA00C0" w:rsidRPr="00875E62">
        <w:rPr>
          <w:rFonts w:ascii="Arial" w:hAnsi="Arial" w:cs="Arial"/>
          <w:sz w:val="24"/>
          <w:szCs w:val="24"/>
        </w:rPr>
        <w:t xml:space="preserve"> available at </w:t>
      </w:r>
      <w:hyperlink r:id="rId18" w:history="1">
        <w:r w:rsidR="00BA00C0" w:rsidRPr="00875E62">
          <w:rPr>
            <w:rStyle w:val="Hyperlink"/>
            <w:rFonts w:ascii="Arial" w:hAnsi="Arial" w:cs="Arial"/>
            <w:sz w:val="24"/>
            <w:szCs w:val="24"/>
          </w:rPr>
          <w:t>kent.gov.uk/</w:t>
        </w:r>
        <w:r w:rsidR="00725A41">
          <w:rPr>
            <w:rStyle w:val="Hyperlink"/>
            <w:rFonts w:ascii="Arial" w:hAnsi="Arial" w:cs="Arial"/>
            <w:sz w:val="24"/>
            <w:szCs w:val="24"/>
          </w:rPr>
          <w:t>keepmaidstonemoving</w:t>
        </w:r>
        <w:r w:rsidR="00BA00C0" w:rsidRPr="00875E62">
          <w:rPr>
            <w:rStyle w:val="Hyperlink"/>
            <w:rFonts w:ascii="Arial" w:hAnsi="Arial" w:cs="Arial"/>
            <w:b/>
            <w:sz w:val="24"/>
            <w:szCs w:val="24"/>
          </w:rPr>
          <w:t xml:space="preserve"> </w:t>
        </w:r>
      </w:hyperlink>
      <w:r w:rsidR="00BA00C0" w:rsidRPr="00875E62">
        <w:rPr>
          <w:rFonts w:ascii="Arial" w:hAnsi="Arial" w:cs="Arial"/>
          <w:sz w:val="24"/>
          <w:szCs w:val="24"/>
        </w:rPr>
        <w:t>or in hard copy on request.</w:t>
      </w:r>
      <w:r w:rsidR="00BA00C0" w:rsidRPr="00875E62">
        <w:rPr>
          <w:rFonts w:ascii="Arial" w:hAnsi="Arial" w:cs="Arial"/>
          <w:b/>
          <w:sz w:val="24"/>
          <w:szCs w:val="24"/>
        </w:rPr>
        <w:t xml:space="preserve"> </w:t>
      </w:r>
    </w:p>
    <w:p w14:paraId="6B1A317B" w14:textId="4B7A6F5A" w:rsidR="00BA00C0" w:rsidRDefault="00CA4A9C" w:rsidP="00BA00C0">
      <w:pPr>
        <w:rPr>
          <w:rFonts w:ascii="Arial" w:hAnsi="Arial" w:cs="Arial"/>
          <w:b/>
          <w:sz w:val="24"/>
          <w:szCs w:val="24"/>
        </w:rPr>
      </w:pPr>
      <w:r w:rsidRPr="00875E62">
        <w:rPr>
          <w:rFonts w:ascii="Arial" w:hAnsi="Arial" w:cs="Arial"/>
          <w:b/>
          <w:sz w:val="24"/>
          <w:szCs w:val="24"/>
        </w:rPr>
        <w:t>Q</w:t>
      </w:r>
      <w:r>
        <w:rPr>
          <w:rFonts w:ascii="Arial" w:hAnsi="Arial" w:cs="Arial"/>
          <w:b/>
          <w:sz w:val="24"/>
          <w:szCs w:val="24"/>
        </w:rPr>
        <w:t>14</w:t>
      </w:r>
      <w:r w:rsidRPr="00875E62">
        <w:rPr>
          <w:rFonts w:ascii="Arial" w:hAnsi="Arial" w:cs="Arial"/>
          <w:b/>
          <w:sz w:val="24"/>
          <w:szCs w:val="24"/>
        </w:rPr>
        <w:t xml:space="preserve">. </w:t>
      </w:r>
      <w:r w:rsidR="00BA00C0" w:rsidRPr="00875E62">
        <w:rPr>
          <w:rFonts w:ascii="Arial" w:hAnsi="Arial" w:cs="Arial"/>
          <w:b/>
          <w:sz w:val="24"/>
          <w:szCs w:val="24"/>
        </w:rPr>
        <w:t>We welcome your views on our equality analysis and if you think there is anything we should consider relating to equality and diversity</w:t>
      </w:r>
      <w:r w:rsidR="00725A41">
        <w:rPr>
          <w:rFonts w:ascii="Arial" w:hAnsi="Arial" w:cs="Arial"/>
          <w:b/>
          <w:sz w:val="24"/>
          <w:szCs w:val="24"/>
        </w:rPr>
        <w:t>. P</w:t>
      </w:r>
      <w:r w:rsidR="00BA00C0" w:rsidRPr="00875E62">
        <w:rPr>
          <w:rFonts w:ascii="Arial" w:hAnsi="Arial" w:cs="Arial"/>
          <w:b/>
          <w:sz w:val="24"/>
          <w:szCs w:val="24"/>
        </w:rPr>
        <w:t>lease add any comments below:</w:t>
      </w:r>
    </w:p>
    <w:p w14:paraId="41B83FC7" w14:textId="77777777" w:rsidR="00555921" w:rsidRPr="00E87399" w:rsidRDefault="00561585" w:rsidP="00555921">
      <w:pPr>
        <w:spacing w:after="0"/>
        <w:rPr>
          <w:rFonts w:ascii="Arial" w:hAnsi="Arial" w:cs="Arial"/>
          <w:b/>
          <w:i/>
          <w:iCs/>
          <w:sz w:val="24"/>
          <w:szCs w:val="24"/>
        </w:rPr>
      </w:pPr>
      <w:r w:rsidRPr="00561585">
        <w:rPr>
          <w:rFonts w:ascii="Arial" w:hAnsi="Arial" w:cs="Arial"/>
          <w:bCs/>
          <w:i/>
          <w:iCs/>
          <w:sz w:val="24"/>
          <w:szCs w:val="24"/>
        </w:rPr>
        <w:t xml:space="preserve">If your comments directly relate to a specific scheme, please include the name of your scheme with your comment. </w:t>
      </w:r>
      <w:r w:rsidR="00555921" w:rsidRPr="00E87399">
        <w:rPr>
          <w:rFonts w:ascii="Arial" w:hAnsi="Arial" w:cs="Arial"/>
          <w:i/>
          <w:iCs/>
          <w:sz w:val="24"/>
          <w:szCs w:val="24"/>
        </w:rPr>
        <w:t xml:space="preserve">We ask you not to identify yourself within your response.  </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0"/>
      </w:tblGrid>
      <w:tr w:rsidR="00DC439F" w14:paraId="788DD7C1" w14:textId="77777777" w:rsidTr="009256CB">
        <w:trPr>
          <w:trHeight w:val="7224"/>
        </w:trPr>
        <w:tc>
          <w:tcPr>
            <w:tcW w:w="9520" w:type="dxa"/>
          </w:tcPr>
          <w:p w14:paraId="089FE12B" w14:textId="77777777" w:rsidR="00DC439F" w:rsidRDefault="00DC439F" w:rsidP="00BA00C0">
            <w:pPr>
              <w:rPr>
                <w:rFonts w:ascii="Arial" w:hAnsi="Arial" w:cs="Arial"/>
                <w:b/>
                <w:sz w:val="24"/>
                <w:szCs w:val="24"/>
              </w:rPr>
            </w:pPr>
          </w:p>
        </w:tc>
      </w:tr>
    </w:tbl>
    <w:p w14:paraId="68803735" w14:textId="495350E8" w:rsidR="00DC439F" w:rsidRDefault="00DC439F" w:rsidP="00BA00C0">
      <w:pPr>
        <w:rPr>
          <w:rFonts w:ascii="Arial" w:hAnsi="Arial" w:cs="Arial"/>
          <w:b/>
          <w:sz w:val="24"/>
          <w:szCs w:val="24"/>
        </w:rPr>
        <w:sectPr w:rsidR="00DC439F" w:rsidSect="004E2EDD">
          <w:pgSz w:w="11906" w:h="16838" w:code="9"/>
          <w:pgMar w:top="1247" w:right="1247" w:bottom="1247" w:left="1247" w:header="709" w:footer="709" w:gutter="0"/>
          <w:cols w:space="708"/>
          <w:docGrid w:linePitch="360"/>
        </w:sectPr>
      </w:pPr>
    </w:p>
    <w:p w14:paraId="68B826E5" w14:textId="77777777" w:rsidR="005F1D82" w:rsidRPr="00084E41" w:rsidRDefault="005F1D82" w:rsidP="000D313D">
      <w:pPr>
        <w:tabs>
          <w:tab w:val="left" w:pos="3350"/>
        </w:tabs>
        <w:spacing w:after="0" w:line="320" w:lineRule="exact"/>
        <w:contextualSpacing/>
        <w:rPr>
          <w:rFonts w:ascii="Arial" w:hAnsi="Arial" w:cs="Arial"/>
          <w:b/>
          <w:i/>
          <w:sz w:val="24"/>
          <w:szCs w:val="24"/>
          <w:u w:val="single"/>
        </w:rPr>
      </w:pPr>
      <w:r w:rsidRPr="00875E62">
        <w:rPr>
          <w:rFonts w:ascii="Arial" w:hAnsi="Arial" w:cs="Arial"/>
          <w:b/>
          <w:i/>
          <w:sz w:val="24"/>
          <w:szCs w:val="24"/>
        </w:rPr>
        <w:t xml:space="preserve">It is not necessary to answer these questions if you are responding </w:t>
      </w:r>
      <w:r w:rsidRPr="00084E41">
        <w:rPr>
          <w:rFonts w:ascii="Arial" w:hAnsi="Arial" w:cs="Arial"/>
          <w:b/>
          <w:i/>
          <w:sz w:val="24"/>
          <w:szCs w:val="24"/>
          <w:u w:val="single"/>
        </w:rPr>
        <w:t>on behalf of an organisation.</w:t>
      </w:r>
    </w:p>
    <w:p w14:paraId="0A3685D0" w14:textId="2379DF81" w:rsidR="005F1D82" w:rsidRDefault="005F1D82" w:rsidP="00BA00C0">
      <w:pPr>
        <w:rPr>
          <w:rFonts w:ascii="Arial" w:hAnsi="Arial" w:cs="Arial"/>
          <w:b/>
          <w:sz w:val="24"/>
          <w:szCs w:val="24"/>
        </w:rPr>
      </w:pPr>
    </w:p>
    <w:p w14:paraId="15802CFC" w14:textId="09462BCF" w:rsidR="005F1D82" w:rsidRPr="00725A41" w:rsidRDefault="00561585" w:rsidP="00BA00C0">
      <w:pPr>
        <w:rPr>
          <w:rFonts w:ascii="Arial" w:hAnsi="Arial" w:cs="Arial"/>
          <w:b/>
          <w:sz w:val="28"/>
          <w:szCs w:val="28"/>
        </w:rPr>
      </w:pPr>
      <w:r w:rsidRPr="00725A41">
        <w:rPr>
          <w:rFonts w:ascii="Arial" w:hAnsi="Arial" w:cs="Arial"/>
          <w:b/>
          <w:sz w:val="28"/>
          <w:szCs w:val="28"/>
        </w:rPr>
        <w:t xml:space="preserve">Section </w:t>
      </w:r>
      <w:r w:rsidR="00725A41" w:rsidRPr="00725A41">
        <w:rPr>
          <w:rFonts w:ascii="Arial" w:hAnsi="Arial" w:cs="Arial"/>
          <w:b/>
          <w:sz w:val="28"/>
          <w:szCs w:val="28"/>
        </w:rPr>
        <w:t>5</w:t>
      </w:r>
      <w:r w:rsidRPr="00725A41">
        <w:rPr>
          <w:rFonts w:ascii="Arial" w:hAnsi="Arial" w:cs="Arial"/>
          <w:b/>
          <w:sz w:val="28"/>
          <w:szCs w:val="28"/>
        </w:rPr>
        <w:t xml:space="preserve"> – More </w:t>
      </w:r>
      <w:r w:rsidR="005F1D82" w:rsidRPr="00725A41">
        <w:rPr>
          <w:rFonts w:ascii="Arial" w:hAnsi="Arial" w:cs="Arial"/>
          <w:b/>
          <w:sz w:val="28"/>
          <w:szCs w:val="28"/>
        </w:rPr>
        <w:t>About You</w:t>
      </w:r>
    </w:p>
    <w:p w14:paraId="4D9A8A18" w14:textId="77777777" w:rsidR="00385F7C" w:rsidRPr="002108F1" w:rsidRDefault="00385F7C" w:rsidP="00385F7C">
      <w:pPr>
        <w:suppressAutoHyphens/>
        <w:autoSpaceDE w:val="0"/>
        <w:autoSpaceDN w:val="0"/>
        <w:adjustRightInd w:val="0"/>
        <w:textAlignment w:val="center"/>
        <w:rPr>
          <w:rFonts w:ascii="Arial" w:hAnsi="Arial" w:cs="Arial"/>
          <w:sz w:val="24"/>
          <w:szCs w:val="24"/>
        </w:rPr>
      </w:pPr>
      <w:r w:rsidRPr="002108F1">
        <w:rPr>
          <w:rFonts w:ascii="Arial" w:hAnsi="Arial" w:cs="Arial"/>
          <w:sz w:val="24"/>
          <w:szCs w:val="24"/>
        </w:rPr>
        <w:t>We want to make sure that everyone is treated fairly and equally, and that no one gets left out. That's why we are asking you these questions. We won't share the information you give us with anyone else. We’ll use it only to help us make decisions and improve our services.</w:t>
      </w:r>
    </w:p>
    <w:p w14:paraId="3CB09FF3" w14:textId="77777777" w:rsidR="00385F7C" w:rsidRDefault="00385F7C" w:rsidP="00385F7C">
      <w:pPr>
        <w:suppressAutoHyphens/>
        <w:autoSpaceDE w:val="0"/>
        <w:autoSpaceDN w:val="0"/>
        <w:adjustRightInd w:val="0"/>
        <w:textAlignment w:val="center"/>
        <w:rPr>
          <w:rFonts w:ascii="Arial" w:hAnsi="Arial" w:cs="Arial"/>
          <w:b/>
          <w:sz w:val="24"/>
          <w:szCs w:val="24"/>
        </w:rPr>
      </w:pPr>
      <w:r w:rsidRPr="001854DE">
        <w:rPr>
          <w:rFonts w:ascii="Arial" w:hAnsi="Arial" w:cs="Arial"/>
          <w:b/>
          <w:sz w:val="24"/>
          <w:szCs w:val="24"/>
        </w:rPr>
        <w:t>If you would rather not answer any of these questions, you don't have to.</w:t>
      </w:r>
    </w:p>
    <w:p w14:paraId="69230087" w14:textId="1BD8FE26" w:rsidR="00385F7C" w:rsidRPr="000D313D" w:rsidRDefault="00164E36" w:rsidP="00385F7C">
      <w:pPr>
        <w:rPr>
          <w:rFonts w:ascii="Arial" w:hAnsi="Arial" w:cs="Arial"/>
          <w:sz w:val="24"/>
          <w:szCs w:val="24"/>
        </w:rPr>
      </w:pPr>
      <w:r w:rsidRPr="000D313D">
        <w:rPr>
          <w:rFonts w:ascii="Arial" w:hAnsi="Arial" w:cs="Arial"/>
          <w:b/>
          <w:sz w:val="24"/>
          <w:szCs w:val="24"/>
        </w:rPr>
        <w:t>Q</w:t>
      </w:r>
      <w:r w:rsidR="00561585">
        <w:rPr>
          <w:rFonts w:ascii="Arial" w:hAnsi="Arial" w:cs="Arial"/>
          <w:b/>
          <w:sz w:val="24"/>
          <w:szCs w:val="24"/>
        </w:rPr>
        <w:t>1</w:t>
      </w:r>
      <w:r w:rsidR="00D62811">
        <w:rPr>
          <w:rFonts w:ascii="Arial" w:hAnsi="Arial" w:cs="Arial"/>
          <w:b/>
          <w:sz w:val="24"/>
          <w:szCs w:val="24"/>
        </w:rPr>
        <w:t>5</w:t>
      </w:r>
      <w:r w:rsidRPr="000D313D">
        <w:rPr>
          <w:rFonts w:ascii="Arial" w:hAnsi="Arial" w:cs="Arial"/>
          <w:b/>
          <w:sz w:val="24"/>
          <w:szCs w:val="24"/>
        </w:rPr>
        <w:t>.</w:t>
      </w:r>
      <w:r w:rsidRPr="000D313D">
        <w:rPr>
          <w:rFonts w:ascii="Arial" w:hAnsi="Arial" w:cs="Arial"/>
          <w:b/>
          <w:sz w:val="24"/>
          <w:szCs w:val="24"/>
        </w:rPr>
        <w:tab/>
        <w:t>Are you….?</w:t>
      </w:r>
      <w:r w:rsidRPr="000D313D">
        <w:rPr>
          <w:rFonts w:ascii="Arial" w:hAnsi="Arial" w:cs="Arial"/>
          <w:sz w:val="24"/>
          <w:szCs w:val="24"/>
        </w:rPr>
        <w:t xml:space="preserve"> </w:t>
      </w:r>
      <w:r w:rsidR="004F533F">
        <w:rPr>
          <w:rFonts w:ascii="Arial" w:hAnsi="Arial" w:cs="Arial"/>
          <w:i/>
          <w:sz w:val="24"/>
          <w:szCs w:val="24"/>
        </w:rPr>
        <w:t xml:space="preserve">Please select </w:t>
      </w:r>
      <w:r w:rsidR="004F533F" w:rsidRPr="00D44AE1">
        <w:rPr>
          <w:rFonts w:ascii="Arial" w:hAnsi="Arial" w:cs="Arial"/>
          <w:b/>
          <w:i/>
          <w:sz w:val="24"/>
          <w:szCs w:val="24"/>
        </w:rPr>
        <w:t>one</w:t>
      </w:r>
      <w:r w:rsidR="004F533F">
        <w:rPr>
          <w:rFonts w:ascii="Arial" w:hAnsi="Arial" w:cs="Arial"/>
          <w:i/>
          <w:sz w:val="24"/>
          <w:szCs w:val="24"/>
        </w:rPr>
        <w:t xml:space="preserve"> option</w:t>
      </w:r>
      <w:r>
        <w:rPr>
          <w:rFonts w:ascii="Arial" w:hAnsi="Arial" w:cs="Arial"/>
          <w:i/>
          <w:sz w:val="24"/>
          <w:szCs w:val="24"/>
        </w:rPr>
        <w:t>.</w:t>
      </w:r>
    </w:p>
    <w:tbl>
      <w:tblPr>
        <w:tblW w:w="9418"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14"/>
        <w:gridCol w:w="8704"/>
      </w:tblGrid>
      <w:tr w:rsidR="00385F7C" w14:paraId="465B189D" w14:textId="77777777" w:rsidTr="00725A41">
        <w:trPr>
          <w:cantSplit/>
        </w:trPr>
        <w:tc>
          <w:tcPr>
            <w:tcW w:w="714" w:type="dxa"/>
            <w:tcMar>
              <w:top w:w="57" w:type="dxa"/>
              <w:left w:w="57" w:type="dxa"/>
              <w:bottom w:w="57" w:type="dxa"/>
              <w:right w:w="57" w:type="dxa"/>
            </w:tcMar>
            <w:vAlign w:val="center"/>
            <w:hideMark/>
          </w:tcPr>
          <w:p w14:paraId="05B898A8" w14:textId="1E140FFF"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bottom w:val="nil"/>
              <w:right w:val="nil"/>
            </w:tcBorders>
            <w:tcMar>
              <w:top w:w="57" w:type="dxa"/>
              <w:left w:w="57" w:type="dxa"/>
              <w:bottom w:w="57" w:type="dxa"/>
              <w:right w:w="57" w:type="dxa"/>
            </w:tcMar>
            <w:vAlign w:val="center"/>
            <w:hideMark/>
          </w:tcPr>
          <w:p w14:paraId="15C51FA1"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Male</w:t>
            </w:r>
          </w:p>
        </w:tc>
      </w:tr>
      <w:tr w:rsidR="00385F7C" w14:paraId="2A098AE3" w14:textId="77777777" w:rsidTr="00725A41">
        <w:trPr>
          <w:cantSplit/>
        </w:trPr>
        <w:tc>
          <w:tcPr>
            <w:tcW w:w="714" w:type="dxa"/>
            <w:tcMar>
              <w:top w:w="57" w:type="dxa"/>
              <w:left w:w="57" w:type="dxa"/>
              <w:bottom w:w="57" w:type="dxa"/>
              <w:right w:w="57" w:type="dxa"/>
            </w:tcMar>
            <w:vAlign w:val="center"/>
            <w:hideMark/>
          </w:tcPr>
          <w:p w14:paraId="2FCC108F" w14:textId="456CFF07"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bottom w:val="nil"/>
              <w:right w:val="nil"/>
            </w:tcBorders>
            <w:tcMar>
              <w:top w:w="57" w:type="dxa"/>
              <w:left w:w="57" w:type="dxa"/>
              <w:bottom w:w="57" w:type="dxa"/>
              <w:right w:w="57" w:type="dxa"/>
            </w:tcMar>
            <w:vAlign w:val="center"/>
            <w:hideMark/>
          </w:tcPr>
          <w:p w14:paraId="42A40967"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Female</w:t>
            </w:r>
          </w:p>
        </w:tc>
      </w:tr>
      <w:tr w:rsidR="00385F7C" w14:paraId="637C79C3" w14:textId="77777777" w:rsidTr="00725A41">
        <w:trPr>
          <w:cantSplit/>
        </w:trPr>
        <w:tc>
          <w:tcPr>
            <w:tcW w:w="714" w:type="dxa"/>
            <w:tcMar>
              <w:top w:w="57" w:type="dxa"/>
              <w:left w:w="57" w:type="dxa"/>
              <w:bottom w:w="57" w:type="dxa"/>
              <w:right w:w="57" w:type="dxa"/>
            </w:tcMar>
            <w:vAlign w:val="center"/>
            <w:hideMark/>
          </w:tcPr>
          <w:p w14:paraId="4B21F178" w14:textId="40EC3C0E"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bottom w:val="nil"/>
              <w:right w:val="nil"/>
            </w:tcBorders>
            <w:tcMar>
              <w:top w:w="57" w:type="dxa"/>
              <w:left w:w="57" w:type="dxa"/>
              <w:bottom w:w="57" w:type="dxa"/>
              <w:right w:w="57" w:type="dxa"/>
            </w:tcMar>
            <w:vAlign w:val="center"/>
            <w:hideMark/>
          </w:tcPr>
          <w:p w14:paraId="70395B9D"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 prefer not to say</w:t>
            </w:r>
          </w:p>
        </w:tc>
      </w:tr>
    </w:tbl>
    <w:p w14:paraId="20542BB0" w14:textId="06B1D5F8" w:rsidR="005F1D82" w:rsidRDefault="005F1D82" w:rsidP="00BA00C0">
      <w:pPr>
        <w:rPr>
          <w:rFonts w:ascii="Arial" w:hAnsi="Arial" w:cs="Arial"/>
          <w:b/>
          <w:sz w:val="24"/>
          <w:szCs w:val="24"/>
        </w:rPr>
      </w:pPr>
    </w:p>
    <w:p w14:paraId="53549296" w14:textId="631542AE" w:rsidR="00D44AE1" w:rsidRPr="00D44AE1" w:rsidRDefault="00D44AE1" w:rsidP="00BA00C0">
      <w:pPr>
        <w:rPr>
          <w:rFonts w:ascii="Arial" w:hAnsi="Arial" w:cs="Arial"/>
          <w:i/>
          <w:sz w:val="24"/>
          <w:szCs w:val="24"/>
        </w:rPr>
      </w:pPr>
      <w:r w:rsidRPr="00D44AE1">
        <w:rPr>
          <w:rFonts w:ascii="Arial" w:hAnsi="Arial" w:cs="Arial"/>
          <w:b/>
          <w:sz w:val="24"/>
          <w:szCs w:val="24"/>
        </w:rPr>
        <w:t>Q</w:t>
      </w:r>
      <w:r w:rsidR="00D24068">
        <w:rPr>
          <w:rFonts w:ascii="Arial" w:hAnsi="Arial" w:cs="Arial"/>
          <w:b/>
          <w:sz w:val="24"/>
          <w:szCs w:val="24"/>
        </w:rPr>
        <w:t>1</w:t>
      </w:r>
      <w:r w:rsidR="00D62811">
        <w:rPr>
          <w:rFonts w:ascii="Arial" w:hAnsi="Arial" w:cs="Arial"/>
          <w:b/>
          <w:sz w:val="24"/>
          <w:szCs w:val="24"/>
        </w:rPr>
        <w:t>6</w:t>
      </w:r>
      <w:r w:rsidRPr="00D44AE1">
        <w:rPr>
          <w:rFonts w:ascii="Arial" w:hAnsi="Arial" w:cs="Arial"/>
          <w:b/>
          <w:sz w:val="24"/>
          <w:szCs w:val="24"/>
        </w:rPr>
        <w:t xml:space="preserve">. </w:t>
      </w:r>
      <w:r w:rsidRPr="00D44AE1">
        <w:rPr>
          <w:rFonts w:ascii="Arial" w:hAnsi="Arial" w:cs="Arial"/>
          <w:b/>
          <w:sz w:val="24"/>
          <w:szCs w:val="24"/>
        </w:rPr>
        <w:tab/>
        <w:t>Which of these age groups applies to you?</w:t>
      </w:r>
      <w:r>
        <w:rPr>
          <w:rFonts w:ascii="Arial" w:hAnsi="Arial" w:cs="Arial"/>
          <w:i/>
          <w:sz w:val="24"/>
          <w:szCs w:val="24"/>
        </w:rPr>
        <w:t xml:space="preserve"> Please select </w:t>
      </w:r>
      <w:r w:rsidRPr="00D44AE1">
        <w:rPr>
          <w:rFonts w:ascii="Arial" w:hAnsi="Arial" w:cs="Arial"/>
          <w:b/>
          <w:i/>
          <w:sz w:val="24"/>
          <w:szCs w:val="24"/>
        </w:rPr>
        <w:t>one</w:t>
      </w:r>
      <w:r>
        <w:rPr>
          <w:rFonts w:ascii="Arial" w:hAnsi="Arial" w:cs="Arial"/>
          <w:i/>
          <w:sz w:val="24"/>
          <w:szCs w:val="24"/>
        </w:rPr>
        <w:t xml:space="preserve"> </w:t>
      </w:r>
      <w:r w:rsidR="004F533F">
        <w:rPr>
          <w:rFonts w:ascii="Arial" w:hAnsi="Arial" w:cs="Arial"/>
          <w:i/>
          <w:sz w:val="24"/>
          <w:szCs w:val="24"/>
        </w:rPr>
        <w:t>option</w:t>
      </w:r>
      <w:r>
        <w:rPr>
          <w:rFonts w:ascii="Arial" w:hAnsi="Arial" w:cs="Arial"/>
          <w:i/>
          <w:sz w:val="24"/>
          <w:szCs w:val="24"/>
        </w:rPr>
        <w:t>.</w:t>
      </w:r>
    </w:p>
    <w:tbl>
      <w:tblPr>
        <w:tblW w:w="9421"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17"/>
        <w:gridCol w:w="967"/>
        <w:gridCol w:w="715"/>
        <w:gridCol w:w="969"/>
        <w:gridCol w:w="699"/>
        <w:gridCol w:w="967"/>
        <w:gridCol w:w="717"/>
        <w:gridCol w:w="967"/>
        <w:gridCol w:w="717"/>
        <w:gridCol w:w="1986"/>
      </w:tblGrid>
      <w:tr w:rsidR="00624ABB" w:rsidRPr="00875E62" w14:paraId="0527BEC6" w14:textId="77777777" w:rsidTr="00725A41">
        <w:trPr>
          <w:cantSplit/>
          <w:trHeight w:val="517"/>
        </w:trPr>
        <w:tc>
          <w:tcPr>
            <w:tcW w:w="717" w:type="dxa"/>
            <w:tcMar>
              <w:top w:w="57" w:type="dxa"/>
              <w:left w:w="57" w:type="dxa"/>
              <w:bottom w:w="57" w:type="dxa"/>
              <w:right w:w="57" w:type="dxa"/>
            </w:tcMar>
            <w:vAlign w:val="center"/>
            <w:hideMark/>
          </w:tcPr>
          <w:p w14:paraId="4028B505" w14:textId="1BA113EC" w:rsidR="00BA00C0" w:rsidRPr="00AD6DB9" w:rsidRDefault="00BA00C0" w:rsidP="000D313D">
            <w:pPr>
              <w:keepLines/>
              <w:widowControl w:val="0"/>
              <w:autoSpaceDE w:val="0"/>
              <w:autoSpaceDN w:val="0"/>
              <w:adjustRightInd w:val="0"/>
              <w:spacing w:before="120" w:after="120" w:line="240" w:lineRule="auto"/>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74B55555" w14:textId="3692471B" w:rsidR="00BA00C0" w:rsidRPr="006E3D78" w:rsidRDefault="00BA00C0"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 xml:space="preserve">0-15 </w:t>
            </w:r>
          </w:p>
        </w:tc>
        <w:tc>
          <w:tcPr>
            <w:tcW w:w="715" w:type="dxa"/>
            <w:tcMar>
              <w:top w:w="57" w:type="dxa"/>
              <w:left w:w="57" w:type="dxa"/>
              <w:bottom w:w="57" w:type="dxa"/>
              <w:right w:w="57" w:type="dxa"/>
            </w:tcMar>
            <w:vAlign w:val="center"/>
          </w:tcPr>
          <w:p w14:paraId="6B9799E2" w14:textId="77777777" w:rsidR="00BA00C0" w:rsidRPr="005956A0"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969" w:type="dxa"/>
            <w:tcBorders>
              <w:top w:val="nil"/>
              <w:bottom w:val="nil"/>
            </w:tcBorders>
            <w:tcMar>
              <w:top w:w="57" w:type="dxa"/>
              <w:left w:w="57" w:type="dxa"/>
              <w:bottom w:w="57" w:type="dxa"/>
              <w:right w:w="57" w:type="dxa"/>
            </w:tcMar>
            <w:vAlign w:val="center"/>
            <w:hideMark/>
          </w:tcPr>
          <w:p w14:paraId="31F7649E" w14:textId="1BBB0C6A" w:rsidR="00BA00C0" w:rsidRPr="005956A0" w:rsidRDefault="00BA00C0" w:rsidP="000D313D">
            <w:pPr>
              <w:spacing w:before="120" w:after="120" w:line="240" w:lineRule="auto"/>
              <w:rPr>
                <w:rFonts w:ascii="Arial" w:hAnsi="Arial" w:cs="Arial"/>
                <w:bCs/>
                <w:sz w:val="24"/>
                <w:szCs w:val="24"/>
              </w:rPr>
            </w:pPr>
            <w:r w:rsidRPr="005956A0">
              <w:rPr>
                <w:rFonts w:ascii="Arial" w:hAnsi="Arial" w:cs="Arial"/>
                <w:bCs/>
                <w:sz w:val="24"/>
                <w:szCs w:val="24"/>
              </w:rPr>
              <w:t>25-34</w:t>
            </w:r>
          </w:p>
        </w:tc>
        <w:tc>
          <w:tcPr>
            <w:tcW w:w="699" w:type="dxa"/>
            <w:tcMar>
              <w:top w:w="57" w:type="dxa"/>
              <w:left w:w="57" w:type="dxa"/>
              <w:bottom w:w="57" w:type="dxa"/>
              <w:right w:w="57" w:type="dxa"/>
            </w:tcMar>
            <w:vAlign w:val="center"/>
          </w:tcPr>
          <w:p w14:paraId="7ADBE26D" w14:textId="77777777" w:rsidR="00BA00C0" w:rsidRPr="005956A0" w:rsidRDefault="00BA00C0" w:rsidP="000D313D">
            <w:pPr>
              <w:spacing w:before="120" w:after="120" w:line="240" w:lineRule="auto"/>
              <w:jc w:val="center"/>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608A786A" w14:textId="34C13168" w:rsidR="00BA00C0" w:rsidRPr="00F10CDE" w:rsidRDefault="00BA00C0" w:rsidP="000D313D">
            <w:pPr>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50-59</w:t>
            </w:r>
          </w:p>
        </w:tc>
        <w:tc>
          <w:tcPr>
            <w:tcW w:w="717" w:type="dxa"/>
            <w:tcMar>
              <w:top w:w="57" w:type="dxa"/>
              <w:left w:w="57" w:type="dxa"/>
              <w:bottom w:w="57" w:type="dxa"/>
              <w:right w:w="57" w:type="dxa"/>
            </w:tcMar>
            <w:vAlign w:val="center"/>
          </w:tcPr>
          <w:p w14:paraId="3B3A6E6C" w14:textId="77777777" w:rsidR="00BA00C0" w:rsidRPr="00F10CDE"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4BAAFF00" w14:textId="6D088096" w:rsidR="00BA00C0" w:rsidRPr="00F10CDE" w:rsidRDefault="00BA00C0" w:rsidP="000D313D">
            <w:pPr>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65-74</w:t>
            </w:r>
          </w:p>
        </w:tc>
        <w:tc>
          <w:tcPr>
            <w:tcW w:w="717" w:type="dxa"/>
            <w:tcMar>
              <w:top w:w="57" w:type="dxa"/>
              <w:left w:w="57" w:type="dxa"/>
              <w:bottom w:w="57" w:type="dxa"/>
              <w:right w:w="57" w:type="dxa"/>
            </w:tcMar>
            <w:vAlign w:val="center"/>
          </w:tcPr>
          <w:p w14:paraId="7A056DB3" w14:textId="77777777" w:rsidR="00BA00C0" w:rsidRPr="0044007E"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1986" w:type="dxa"/>
            <w:tcBorders>
              <w:top w:val="nil"/>
              <w:bottom w:val="nil"/>
              <w:right w:val="nil"/>
            </w:tcBorders>
            <w:tcMar>
              <w:top w:w="57" w:type="dxa"/>
              <w:left w:w="57" w:type="dxa"/>
              <w:bottom w:w="57" w:type="dxa"/>
              <w:right w:w="57" w:type="dxa"/>
            </w:tcMar>
            <w:vAlign w:val="center"/>
            <w:hideMark/>
          </w:tcPr>
          <w:p w14:paraId="3D4E6FE7" w14:textId="580B5262" w:rsidR="00BA00C0" w:rsidRPr="00C57737" w:rsidRDefault="00BA00C0" w:rsidP="000D313D">
            <w:pPr>
              <w:widowControl w:val="0"/>
              <w:autoSpaceDE w:val="0"/>
              <w:autoSpaceDN w:val="0"/>
              <w:adjustRightInd w:val="0"/>
              <w:spacing w:before="120" w:after="120" w:line="240" w:lineRule="auto"/>
              <w:rPr>
                <w:rFonts w:ascii="Arial" w:hAnsi="Arial" w:cs="Arial"/>
                <w:bCs/>
                <w:sz w:val="24"/>
                <w:szCs w:val="24"/>
              </w:rPr>
            </w:pPr>
            <w:r w:rsidRPr="00C57737">
              <w:rPr>
                <w:rFonts w:ascii="Arial" w:hAnsi="Arial" w:cs="Arial"/>
                <w:bCs/>
                <w:sz w:val="24"/>
                <w:szCs w:val="24"/>
              </w:rPr>
              <w:t>85 + over</w:t>
            </w:r>
          </w:p>
        </w:tc>
      </w:tr>
      <w:tr w:rsidR="00624ABB" w:rsidRPr="00875E62" w14:paraId="30759C87" w14:textId="77777777" w:rsidTr="00725A41">
        <w:trPr>
          <w:cantSplit/>
        </w:trPr>
        <w:tc>
          <w:tcPr>
            <w:tcW w:w="717" w:type="dxa"/>
            <w:tcMar>
              <w:top w:w="57" w:type="dxa"/>
              <w:left w:w="57" w:type="dxa"/>
              <w:bottom w:w="57" w:type="dxa"/>
              <w:right w:w="57" w:type="dxa"/>
            </w:tcMar>
            <w:vAlign w:val="center"/>
          </w:tcPr>
          <w:p w14:paraId="60CE5AD7" w14:textId="77777777" w:rsidR="00BA00C0" w:rsidRPr="00AD6DB9" w:rsidRDefault="00BA00C0" w:rsidP="000D313D">
            <w:pPr>
              <w:keepLines/>
              <w:widowControl w:val="0"/>
              <w:autoSpaceDE w:val="0"/>
              <w:autoSpaceDN w:val="0"/>
              <w:adjustRightInd w:val="0"/>
              <w:spacing w:before="120" w:after="120" w:line="240" w:lineRule="auto"/>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677FCAB0" w14:textId="4190C3B3" w:rsidR="00BA00C0" w:rsidRPr="005956A0"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16-24</w:t>
            </w:r>
          </w:p>
        </w:tc>
        <w:tc>
          <w:tcPr>
            <w:tcW w:w="715" w:type="dxa"/>
            <w:tcMar>
              <w:top w:w="57" w:type="dxa"/>
              <w:left w:w="57" w:type="dxa"/>
              <w:bottom w:w="57" w:type="dxa"/>
              <w:right w:w="57" w:type="dxa"/>
            </w:tcMar>
            <w:vAlign w:val="center"/>
          </w:tcPr>
          <w:p w14:paraId="2C8FA0F3" w14:textId="77777777" w:rsidR="00BA00C0" w:rsidRPr="005956A0"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9" w:type="dxa"/>
            <w:tcBorders>
              <w:top w:val="nil"/>
              <w:bottom w:val="nil"/>
            </w:tcBorders>
            <w:tcMar>
              <w:top w:w="57" w:type="dxa"/>
              <w:left w:w="57" w:type="dxa"/>
              <w:bottom w:w="57" w:type="dxa"/>
              <w:right w:w="57" w:type="dxa"/>
            </w:tcMar>
            <w:vAlign w:val="center"/>
            <w:hideMark/>
          </w:tcPr>
          <w:p w14:paraId="1D1E4A0B" w14:textId="418C8A75" w:rsidR="00BA00C0" w:rsidRPr="005956A0"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35-49</w:t>
            </w:r>
          </w:p>
        </w:tc>
        <w:tc>
          <w:tcPr>
            <w:tcW w:w="699" w:type="dxa"/>
            <w:tcMar>
              <w:top w:w="57" w:type="dxa"/>
              <w:left w:w="57" w:type="dxa"/>
              <w:bottom w:w="57" w:type="dxa"/>
              <w:right w:w="57" w:type="dxa"/>
            </w:tcMar>
            <w:vAlign w:val="center"/>
          </w:tcPr>
          <w:p w14:paraId="2E0B5194" w14:textId="77777777" w:rsidR="00BA00C0" w:rsidRPr="00F10CDE"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03455C7B" w14:textId="7F1717AA" w:rsidR="00BA00C0" w:rsidRPr="00F10CDE"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60-64</w:t>
            </w:r>
          </w:p>
        </w:tc>
        <w:tc>
          <w:tcPr>
            <w:tcW w:w="717" w:type="dxa"/>
            <w:tcMar>
              <w:top w:w="57" w:type="dxa"/>
              <w:left w:w="57" w:type="dxa"/>
              <w:bottom w:w="57" w:type="dxa"/>
              <w:right w:w="57" w:type="dxa"/>
            </w:tcMar>
            <w:vAlign w:val="center"/>
          </w:tcPr>
          <w:p w14:paraId="16F999A0" w14:textId="77777777" w:rsidR="00BA00C0" w:rsidRPr="00F10CDE"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bottom w:val="nil"/>
            </w:tcBorders>
            <w:tcMar>
              <w:top w:w="57" w:type="dxa"/>
              <w:left w:w="57" w:type="dxa"/>
              <w:bottom w:w="57" w:type="dxa"/>
              <w:right w:w="57" w:type="dxa"/>
            </w:tcMar>
            <w:vAlign w:val="center"/>
            <w:hideMark/>
          </w:tcPr>
          <w:p w14:paraId="008758C9" w14:textId="79D46B6C" w:rsidR="00BA00C0" w:rsidRPr="0044007E"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75-84</w:t>
            </w:r>
          </w:p>
        </w:tc>
        <w:tc>
          <w:tcPr>
            <w:tcW w:w="717" w:type="dxa"/>
            <w:tcMar>
              <w:top w:w="57" w:type="dxa"/>
              <w:left w:w="57" w:type="dxa"/>
              <w:bottom w:w="57" w:type="dxa"/>
              <w:right w:w="57" w:type="dxa"/>
            </w:tcMar>
            <w:vAlign w:val="center"/>
          </w:tcPr>
          <w:p w14:paraId="6365D056" w14:textId="77777777" w:rsidR="00BA00C0" w:rsidRPr="00C57737"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1986" w:type="dxa"/>
            <w:tcBorders>
              <w:top w:val="nil"/>
              <w:bottom w:val="nil"/>
              <w:right w:val="nil"/>
            </w:tcBorders>
            <w:tcMar>
              <w:top w:w="57" w:type="dxa"/>
              <w:left w:w="57" w:type="dxa"/>
              <w:bottom w:w="57" w:type="dxa"/>
              <w:right w:w="57" w:type="dxa"/>
            </w:tcMar>
            <w:vAlign w:val="center"/>
            <w:hideMark/>
          </w:tcPr>
          <w:p w14:paraId="53F671B9" w14:textId="09EFB8EB" w:rsidR="00BA00C0" w:rsidRPr="00C57737"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C57737">
              <w:rPr>
                <w:rFonts w:ascii="Arial" w:hAnsi="Arial" w:cs="Arial"/>
                <w:bCs/>
                <w:sz w:val="24"/>
                <w:szCs w:val="24"/>
              </w:rPr>
              <w:t>I prefer not to say</w:t>
            </w:r>
          </w:p>
        </w:tc>
      </w:tr>
    </w:tbl>
    <w:p w14:paraId="2B02A41C" w14:textId="7A79B6E0" w:rsidR="00BA00C0" w:rsidRDefault="00BA00C0" w:rsidP="00BA00C0">
      <w:pPr>
        <w:rPr>
          <w:rFonts w:ascii="Arial" w:hAnsi="Arial" w:cs="Arial"/>
          <w:sz w:val="24"/>
          <w:szCs w:val="24"/>
        </w:rPr>
      </w:pPr>
    </w:p>
    <w:p w14:paraId="0EAD9CC3" w14:textId="77777777" w:rsidR="00385F7C" w:rsidRDefault="00385F7C" w:rsidP="00385F7C">
      <w:pPr>
        <w:widowControl w:val="0"/>
        <w:autoSpaceDE w:val="0"/>
        <w:autoSpaceDN w:val="0"/>
        <w:adjustRightInd w:val="0"/>
        <w:spacing w:after="0"/>
        <w:rPr>
          <w:rFonts w:ascii="Arial" w:hAnsi="Arial" w:cs="Arial"/>
          <w:sz w:val="24"/>
        </w:rPr>
      </w:pPr>
      <w:r w:rsidRPr="00401A6B">
        <w:rPr>
          <w:rFonts w:ascii="Arial" w:hAnsi="Arial" w:cs="Arial"/>
          <w:sz w:val="24"/>
        </w:rPr>
        <w:t>The Equality Act 2010 describes a person as disabled if they have a long</w:t>
      </w:r>
      <w:r>
        <w:rPr>
          <w:rFonts w:ascii="Arial" w:hAnsi="Arial" w:cs="Arial"/>
          <w:sz w:val="24"/>
        </w:rPr>
        <w:t xml:space="preserve"> </w:t>
      </w:r>
      <w:r w:rsidRPr="00401A6B">
        <w:rPr>
          <w:rFonts w:ascii="Arial" w:hAnsi="Arial" w:cs="Arial"/>
          <w:sz w:val="24"/>
        </w:rPr>
        <w:t>standing</w:t>
      </w:r>
      <w:r>
        <w:rPr>
          <w:rFonts w:ascii="Arial" w:hAnsi="Arial" w:cs="Arial"/>
          <w:sz w:val="24"/>
        </w:rPr>
        <w:t xml:space="preserve"> </w:t>
      </w:r>
      <w:r w:rsidRPr="00401A6B">
        <w:rPr>
          <w:rFonts w:ascii="Arial" w:hAnsi="Arial" w:cs="Arial"/>
          <w:sz w:val="24"/>
        </w:rPr>
        <w:t xml:space="preserve">physical or mental condition that has lasted, or is likely to last, at least 12 months; and this condition has a substantial adverse effect on their ability to carry out normal day-to-day activities. People with some conditions (cancer, multiple sclerosis and HIV/AIDS, for example) </w:t>
      </w:r>
      <w:proofErr w:type="gramStart"/>
      <w:r w:rsidRPr="00401A6B">
        <w:rPr>
          <w:rFonts w:ascii="Arial" w:hAnsi="Arial" w:cs="Arial"/>
          <w:sz w:val="24"/>
        </w:rPr>
        <w:t>are</w:t>
      </w:r>
      <w:r>
        <w:rPr>
          <w:rFonts w:ascii="Arial" w:hAnsi="Arial" w:cs="Arial"/>
          <w:sz w:val="24"/>
        </w:rPr>
        <w:t xml:space="preserve"> </w:t>
      </w:r>
      <w:r w:rsidRPr="00401A6B">
        <w:rPr>
          <w:rFonts w:ascii="Arial" w:hAnsi="Arial" w:cs="Arial"/>
          <w:sz w:val="24"/>
        </w:rPr>
        <w:t>considered to be</w:t>
      </w:r>
      <w:proofErr w:type="gramEnd"/>
      <w:r w:rsidRPr="00401A6B">
        <w:rPr>
          <w:rFonts w:ascii="Arial" w:hAnsi="Arial" w:cs="Arial"/>
          <w:sz w:val="24"/>
        </w:rPr>
        <w:t xml:space="preserve"> disabled from the point that they are diagnosed.</w:t>
      </w:r>
    </w:p>
    <w:p w14:paraId="3563A4C1" w14:textId="760211E2" w:rsidR="00385F7C" w:rsidRDefault="00385F7C" w:rsidP="00385F7C">
      <w:pPr>
        <w:widowControl w:val="0"/>
        <w:autoSpaceDE w:val="0"/>
        <w:autoSpaceDN w:val="0"/>
        <w:adjustRightInd w:val="0"/>
        <w:spacing w:after="0"/>
        <w:rPr>
          <w:rFonts w:ascii="Arial" w:hAnsi="Arial" w:cs="Arial"/>
          <w:sz w:val="24"/>
        </w:rPr>
      </w:pPr>
    </w:p>
    <w:p w14:paraId="4874F3B4" w14:textId="3EA11B37" w:rsidR="00AE7A8F" w:rsidRDefault="00AE7A8F" w:rsidP="000D313D">
      <w:pPr>
        <w:rPr>
          <w:rFonts w:ascii="Arial" w:hAnsi="Arial" w:cs="Arial"/>
          <w:sz w:val="24"/>
        </w:rPr>
      </w:pPr>
      <w:r w:rsidRPr="000D313D">
        <w:rPr>
          <w:rFonts w:ascii="Arial" w:hAnsi="Arial" w:cs="Arial"/>
          <w:b/>
          <w:sz w:val="24"/>
        </w:rPr>
        <w:t>Q1</w:t>
      </w:r>
      <w:r w:rsidR="00D62811">
        <w:rPr>
          <w:rFonts w:ascii="Arial" w:hAnsi="Arial" w:cs="Arial"/>
          <w:b/>
          <w:sz w:val="24"/>
        </w:rPr>
        <w:t>7</w:t>
      </w:r>
      <w:r w:rsidR="00E73522">
        <w:rPr>
          <w:rFonts w:ascii="Arial" w:hAnsi="Arial" w:cs="Arial"/>
          <w:b/>
          <w:sz w:val="24"/>
        </w:rPr>
        <w:t>.</w:t>
      </w:r>
      <w:r w:rsidRPr="000D313D">
        <w:rPr>
          <w:rFonts w:ascii="Arial" w:hAnsi="Arial" w:cs="Arial"/>
          <w:b/>
          <w:sz w:val="24"/>
        </w:rPr>
        <w:tab/>
        <w:t>Do you consider yourself to be disabled as set out in the Equality Act 2010?</w:t>
      </w:r>
      <w:r>
        <w:rPr>
          <w:rFonts w:ascii="Arial" w:hAnsi="Arial" w:cs="Arial"/>
          <w:sz w:val="24"/>
        </w:rPr>
        <w:t xml:space="preserve"> </w:t>
      </w:r>
      <w:r w:rsidR="004F533F">
        <w:rPr>
          <w:rFonts w:ascii="Arial" w:hAnsi="Arial" w:cs="Arial"/>
          <w:i/>
          <w:sz w:val="24"/>
          <w:szCs w:val="24"/>
        </w:rPr>
        <w:t xml:space="preserve">Please select </w:t>
      </w:r>
      <w:r w:rsidR="004F533F" w:rsidRPr="00D44AE1">
        <w:rPr>
          <w:rFonts w:ascii="Arial" w:hAnsi="Arial" w:cs="Arial"/>
          <w:b/>
          <w:i/>
          <w:sz w:val="24"/>
          <w:szCs w:val="24"/>
        </w:rPr>
        <w:t>one</w:t>
      </w:r>
      <w:r w:rsidR="004F533F">
        <w:rPr>
          <w:rFonts w:ascii="Arial" w:hAnsi="Arial" w:cs="Arial"/>
          <w:i/>
          <w:sz w:val="24"/>
          <w:szCs w:val="24"/>
        </w:rPr>
        <w:t xml:space="preserve"> option</w:t>
      </w:r>
    </w:p>
    <w:tbl>
      <w:tblPr>
        <w:tblW w:w="9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2538"/>
        <w:gridCol w:w="727"/>
        <w:gridCol w:w="2538"/>
        <w:gridCol w:w="727"/>
        <w:gridCol w:w="2297"/>
      </w:tblGrid>
      <w:tr w:rsidR="004E2EDD" w:rsidRPr="00C33E64" w14:paraId="08248E08" w14:textId="77777777" w:rsidTr="001A0651">
        <w:trPr>
          <w:cantSplit/>
          <w:trHeight w:val="371"/>
        </w:trPr>
        <w:tc>
          <w:tcPr>
            <w:tcW w:w="728" w:type="dxa"/>
            <w:tcMar>
              <w:top w:w="57" w:type="dxa"/>
              <w:left w:w="57" w:type="dxa"/>
              <w:bottom w:w="57" w:type="dxa"/>
              <w:right w:w="57" w:type="dxa"/>
            </w:tcMar>
            <w:vAlign w:val="center"/>
            <w:hideMark/>
          </w:tcPr>
          <w:p w14:paraId="44C6CC5C" w14:textId="1C511ADB" w:rsidR="00385F7C" w:rsidRDefault="00385F7C" w:rsidP="00164E36">
            <w:pPr>
              <w:keepLines/>
              <w:widowControl w:val="0"/>
              <w:autoSpaceDE w:val="0"/>
              <w:autoSpaceDN w:val="0"/>
              <w:adjustRightInd w:val="0"/>
              <w:rPr>
                <w:rFonts w:ascii="Arial" w:hAnsi="Arial" w:cs="Arial"/>
              </w:rPr>
            </w:pPr>
          </w:p>
        </w:tc>
        <w:tc>
          <w:tcPr>
            <w:tcW w:w="2538" w:type="dxa"/>
            <w:tcBorders>
              <w:top w:val="nil"/>
              <w:bottom w:val="nil"/>
            </w:tcBorders>
            <w:tcMar>
              <w:top w:w="57" w:type="dxa"/>
              <w:left w:w="57" w:type="dxa"/>
              <w:bottom w:w="57" w:type="dxa"/>
              <w:right w:w="57" w:type="dxa"/>
            </w:tcMar>
            <w:vAlign w:val="center"/>
            <w:hideMark/>
          </w:tcPr>
          <w:p w14:paraId="199AC9AE" w14:textId="6E800BC9"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Yes</w:t>
            </w:r>
          </w:p>
        </w:tc>
        <w:tc>
          <w:tcPr>
            <w:tcW w:w="727" w:type="dxa"/>
            <w:tcMar>
              <w:top w:w="57" w:type="dxa"/>
              <w:left w:w="57" w:type="dxa"/>
              <w:bottom w:w="57" w:type="dxa"/>
              <w:right w:w="57" w:type="dxa"/>
            </w:tcMar>
            <w:vAlign w:val="center"/>
            <w:hideMark/>
          </w:tcPr>
          <w:p w14:paraId="6237CD09" w14:textId="4151221E" w:rsidR="00385F7C" w:rsidRPr="00C33E64" w:rsidRDefault="00385F7C" w:rsidP="00164E36">
            <w:pPr>
              <w:widowControl w:val="0"/>
              <w:autoSpaceDE w:val="0"/>
              <w:autoSpaceDN w:val="0"/>
              <w:adjustRightInd w:val="0"/>
              <w:spacing w:after="0"/>
              <w:jc w:val="center"/>
              <w:rPr>
                <w:rFonts w:ascii="Arial" w:hAnsi="Arial" w:cs="Arial"/>
              </w:rPr>
            </w:pPr>
          </w:p>
        </w:tc>
        <w:tc>
          <w:tcPr>
            <w:tcW w:w="2538" w:type="dxa"/>
            <w:tcBorders>
              <w:top w:val="nil"/>
              <w:bottom w:val="nil"/>
            </w:tcBorders>
            <w:tcMar>
              <w:top w:w="57" w:type="dxa"/>
              <w:left w:w="57" w:type="dxa"/>
              <w:bottom w:w="57" w:type="dxa"/>
              <w:right w:w="57" w:type="dxa"/>
            </w:tcMar>
            <w:vAlign w:val="center"/>
            <w:hideMark/>
          </w:tcPr>
          <w:p w14:paraId="11C1AE49" w14:textId="6096BBBA"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No</w:t>
            </w:r>
          </w:p>
        </w:tc>
        <w:tc>
          <w:tcPr>
            <w:tcW w:w="727" w:type="dxa"/>
            <w:tcMar>
              <w:top w:w="57" w:type="dxa"/>
              <w:left w:w="57" w:type="dxa"/>
              <w:bottom w:w="57" w:type="dxa"/>
              <w:right w:w="57" w:type="dxa"/>
            </w:tcMar>
            <w:vAlign w:val="center"/>
          </w:tcPr>
          <w:p w14:paraId="4E47DC18" w14:textId="77777777" w:rsidR="00385F7C" w:rsidRPr="00C33E64" w:rsidRDefault="00385F7C" w:rsidP="00164E36">
            <w:pPr>
              <w:widowControl w:val="0"/>
              <w:autoSpaceDE w:val="0"/>
              <w:autoSpaceDN w:val="0"/>
              <w:adjustRightInd w:val="0"/>
              <w:spacing w:after="0"/>
              <w:jc w:val="center"/>
              <w:rPr>
                <w:rFonts w:ascii="Arial" w:hAnsi="Arial" w:cs="Arial"/>
              </w:rPr>
            </w:pPr>
          </w:p>
        </w:tc>
        <w:tc>
          <w:tcPr>
            <w:tcW w:w="2297" w:type="dxa"/>
            <w:tcBorders>
              <w:top w:val="nil"/>
              <w:bottom w:val="nil"/>
              <w:right w:val="nil"/>
            </w:tcBorders>
            <w:tcMar>
              <w:top w:w="57" w:type="dxa"/>
              <w:left w:w="57" w:type="dxa"/>
              <w:bottom w:w="57" w:type="dxa"/>
              <w:right w:w="57" w:type="dxa"/>
            </w:tcMar>
            <w:vAlign w:val="center"/>
            <w:hideMark/>
          </w:tcPr>
          <w:p w14:paraId="35D359B0" w14:textId="11ACBED1"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I prefer not to say</w:t>
            </w:r>
          </w:p>
        </w:tc>
      </w:tr>
    </w:tbl>
    <w:p w14:paraId="70A40C2C" w14:textId="63A9FDB0" w:rsidR="001C2F91" w:rsidRDefault="001C2F91" w:rsidP="00385F7C">
      <w:r>
        <w:br w:type="page"/>
      </w:r>
    </w:p>
    <w:p w14:paraId="290A4128" w14:textId="36A18290" w:rsidR="002303CA" w:rsidRPr="000D313D" w:rsidRDefault="008260B0" w:rsidP="00385F7C">
      <w:pPr>
        <w:rPr>
          <w:rFonts w:ascii="Arial" w:hAnsi="Arial" w:cs="Arial"/>
          <w:b/>
          <w:sz w:val="24"/>
          <w:szCs w:val="24"/>
        </w:rPr>
      </w:pPr>
      <w:r w:rsidRPr="000D313D">
        <w:rPr>
          <w:rFonts w:ascii="Arial" w:hAnsi="Arial" w:cs="Arial"/>
          <w:b/>
          <w:sz w:val="24"/>
          <w:szCs w:val="24"/>
        </w:rPr>
        <w:t>Q1</w:t>
      </w:r>
      <w:r w:rsidR="00D62811">
        <w:rPr>
          <w:rFonts w:ascii="Arial" w:hAnsi="Arial" w:cs="Arial"/>
          <w:b/>
          <w:sz w:val="24"/>
          <w:szCs w:val="24"/>
        </w:rPr>
        <w:t>7</w:t>
      </w:r>
      <w:r w:rsidRPr="000D313D">
        <w:rPr>
          <w:rFonts w:ascii="Arial" w:hAnsi="Arial" w:cs="Arial"/>
          <w:b/>
          <w:sz w:val="24"/>
          <w:szCs w:val="24"/>
        </w:rPr>
        <w:t>a</w:t>
      </w:r>
      <w:r w:rsidR="00E73522">
        <w:rPr>
          <w:rFonts w:ascii="Arial" w:hAnsi="Arial" w:cs="Arial"/>
          <w:b/>
          <w:sz w:val="24"/>
          <w:szCs w:val="24"/>
        </w:rPr>
        <w:t>.</w:t>
      </w:r>
      <w:r w:rsidRPr="000D313D">
        <w:rPr>
          <w:rFonts w:ascii="Arial" w:hAnsi="Arial" w:cs="Arial"/>
          <w:b/>
          <w:sz w:val="24"/>
          <w:szCs w:val="24"/>
        </w:rPr>
        <w:tab/>
        <w:t xml:space="preserve">If you answered </w:t>
      </w:r>
      <w:r w:rsidR="000D313D">
        <w:rPr>
          <w:rFonts w:ascii="Arial" w:hAnsi="Arial" w:cs="Arial"/>
          <w:b/>
          <w:sz w:val="24"/>
          <w:szCs w:val="24"/>
        </w:rPr>
        <w:t>‘</w:t>
      </w:r>
      <w:r w:rsidRPr="000D313D">
        <w:rPr>
          <w:rFonts w:ascii="Arial" w:hAnsi="Arial" w:cs="Arial"/>
          <w:b/>
          <w:sz w:val="24"/>
          <w:szCs w:val="24"/>
        </w:rPr>
        <w:t>Yes</w:t>
      </w:r>
      <w:r w:rsidR="000D313D">
        <w:rPr>
          <w:rFonts w:ascii="Arial" w:hAnsi="Arial" w:cs="Arial"/>
          <w:b/>
          <w:sz w:val="24"/>
          <w:szCs w:val="24"/>
        </w:rPr>
        <w:t>’</w:t>
      </w:r>
      <w:r w:rsidRPr="000D313D">
        <w:rPr>
          <w:rFonts w:ascii="Arial" w:hAnsi="Arial" w:cs="Arial"/>
          <w:b/>
          <w:sz w:val="24"/>
          <w:szCs w:val="24"/>
        </w:rPr>
        <w:t xml:space="preserve"> to Q1</w:t>
      </w:r>
      <w:r w:rsidR="00D62811">
        <w:rPr>
          <w:rFonts w:ascii="Arial" w:hAnsi="Arial" w:cs="Arial"/>
          <w:b/>
          <w:sz w:val="24"/>
          <w:szCs w:val="24"/>
        </w:rPr>
        <w:t>7</w:t>
      </w:r>
      <w:r w:rsidRPr="000D313D">
        <w:rPr>
          <w:rFonts w:ascii="Arial" w:hAnsi="Arial" w:cs="Arial"/>
          <w:b/>
          <w:sz w:val="24"/>
          <w:szCs w:val="24"/>
        </w:rPr>
        <w:t xml:space="preserve">, please tell us </w:t>
      </w:r>
      <w:r w:rsidR="000B2E3A" w:rsidRPr="000D313D">
        <w:rPr>
          <w:rFonts w:ascii="Arial" w:hAnsi="Arial" w:cs="Arial"/>
          <w:b/>
          <w:sz w:val="24"/>
          <w:szCs w:val="24"/>
        </w:rPr>
        <w:t>the</w:t>
      </w:r>
      <w:r w:rsidR="002303CA" w:rsidRPr="000D313D">
        <w:rPr>
          <w:rFonts w:ascii="Arial" w:hAnsi="Arial" w:cs="Arial"/>
          <w:b/>
          <w:sz w:val="24"/>
          <w:szCs w:val="24"/>
        </w:rPr>
        <w:t xml:space="preserve"> type of impairment that applies to you. </w:t>
      </w:r>
    </w:p>
    <w:p w14:paraId="17247C07" w14:textId="2E48605D" w:rsidR="008260B0" w:rsidRPr="000D313D" w:rsidRDefault="002303CA" w:rsidP="00385F7C">
      <w:pPr>
        <w:rPr>
          <w:rFonts w:ascii="Arial" w:hAnsi="Arial" w:cs="Arial"/>
          <w:sz w:val="24"/>
          <w:szCs w:val="24"/>
        </w:rPr>
      </w:pPr>
      <w:r>
        <w:rPr>
          <w:rFonts w:ascii="Arial" w:hAnsi="Arial" w:cs="Arial"/>
          <w:sz w:val="24"/>
          <w:szCs w:val="24"/>
        </w:rPr>
        <w:t>You may have more than one type of impairment, so please select all that apply. If none of these applies t</w:t>
      </w:r>
      <w:r w:rsidR="000D313D">
        <w:rPr>
          <w:rFonts w:ascii="Arial" w:hAnsi="Arial" w:cs="Arial"/>
          <w:sz w:val="24"/>
          <w:szCs w:val="24"/>
        </w:rPr>
        <w:t>o</w:t>
      </w:r>
      <w:r>
        <w:rPr>
          <w:rFonts w:ascii="Arial" w:hAnsi="Arial" w:cs="Arial"/>
          <w:sz w:val="24"/>
          <w:szCs w:val="24"/>
        </w:rPr>
        <w:t xml:space="preserve"> you, please select ‘Other’ and give brief details of the impairment you have.</w:t>
      </w:r>
      <w:r w:rsidR="008260B0">
        <w:rPr>
          <w:rFonts w:ascii="Arial" w:hAnsi="Arial" w:cs="Arial"/>
          <w:sz w:val="24"/>
          <w:szCs w:val="24"/>
        </w:rPr>
        <w:t xml:space="preserve"> </w:t>
      </w:r>
    </w:p>
    <w:tbl>
      <w:tblPr>
        <w:tblW w:w="8148" w:type="dxa"/>
        <w:tblLayout w:type="fixed"/>
        <w:tblCellMar>
          <w:left w:w="0" w:type="dxa"/>
          <w:right w:w="0" w:type="dxa"/>
        </w:tblCellMar>
        <w:tblLook w:val="04A0" w:firstRow="1" w:lastRow="0" w:firstColumn="1" w:lastColumn="0" w:noHBand="0" w:noVBand="1"/>
      </w:tblPr>
      <w:tblGrid>
        <w:gridCol w:w="802"/>
        <w:gridCol w:w="7346"/>
      </w:tblGrid>
      <w:tr w:rsidR="004E2EDD" w14:paraId="61D879C3"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41036CE" w14:textId="77777777" w:rsidR="00385F7C" w:rsidRPr="00C33E64" w:rsidRDefault="00385F7C" w:rsidP="00164E36">
            <w:pPr>
              <w:keepLines/>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7D1320A6" w14:textId="6017327E"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Physical impairment</w:t>
            </w:r>
          </w:p>
        </w:tc>
      </w:tr>
      <w:tr w:rsidR="004E2EDD" w14:paraId="2C6585C8"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8C4189D"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25F112A8" w14:textId="4F002535"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Sensory impairment (hearing, sight or both)</w:t>
            </w:r>
          </w:p>
        </w:tc>
      </w:tr>
      <w:tr w:rsidR="004E2EDD" w14:paraId="0105E9F3"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DCA1FD3"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5E33B725" w14:textId="2A5C569D"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Longstanding illness or health condition, or epilepsy</w:t>
            </w:r>
          </w:p>
        </w:tc>
      </w:tr>
      <w:tr w:rsidR="004E2EDD" w14:paraId="574F52A0"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5AECCB25"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493A294D" w14:textId="11CD73B5"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Mental health condition</w:t>
            </w:r>
          </w:p>
        </w:tc>
      </w:tr>
      <w:tr w:rsidR="004E2EDD" w14:paraId="6F193239"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1921B44C"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3D0E77DD" w14:textId="21DFFE9A"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Learning disability</w:t>
            </w:r>
          </w:p>
        </w:tc>
      </w:tr>
      <w:tr w:rsidR="004E2EDD" w14:paraId="2D6E3889"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4A8A5DA"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44EF5A76" w14:textId="51FC7710"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I prefer not to say</w:t>
            </w:r>
          </w:p>
        </w:tc>
      </w:tr>
      <w:tr w:rsidR="000D313D" w14:paraId="79D8A9C3" w14:textId="77777777" w:rsidTr="001A0651">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87BA72C" w14:textId="77777777" w:rsidR="000D313D" w:rsidRPr="00C33E64" w:rsidRDefault="000D313D"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tcPr>
          <w:p w14:paraId="56BBB341" w14:textId="048D16C7" w:rsidR="000D313D" w:rsidRPr="00C33E64" w:rsidRDefault="000D313D" w:rsidP="00164E36">
            <w:pPr>
              <w:widowControl w:val="0"/>
              <w:autoSpaceDE w:val="0"/>
              <w:autoSpaceDN w:val="0"/>
              <w:adjustRightInd w:val="0"/>
              <w:rPr>
                <w:rFonts w:ascii="Arial" w:hAnsi="Arial" w:cs="Arial"/>
                <w:sz w:val="24"/>
                <w:szCs w:val="24"/>
              </w:rPr>
            </w:pPr>
            <w:r>
              <w:rPr>
                <w:rFonts w:ascii="Arial" w:hAnsi="Arial" w:cs="Arial"/>
                <w:sz w:val="24"/>
                <w:szCs w:val="24"/>
              </w:rPr>
              <w:t xml:space="preserve">Other (please specify): </w:t>
            </w:r>
          </w:p>
        </w:tc>
      </w:tr>
    </w:tbl>
    <w:p w14:paraId="03A2540D" w14:textId="057F2435" w:rsidR="00E73522" w:rsidRPr="000D313D" w:rsidRDefault="00E73522">
      <w:pPr>
        <w:rPr>
          <w:rFonts w:ascii="Arial" w:hAnsi="Arial" w:cs="Arial"/>
          <w:sz w:val="24"/>
          <w:szCs w:val="24"/>
        </w:rPr>
      </w:pPr>
    </w:p>
    <w:p w14:paraId="6ED0D673" w14:textId="21DEAC03" w:rsidR="00E73522" w:rsidRDefault="00E73522">
      <w:pPr>
        <w:rPr>
          <w:rFonts w:ascii="Arial" w:hAnsi="Arial" w:cs="Arial"/>
          <w:sz w:val="24"/>
          <w:szCs w:val="24"/>
        </w:rPr>
      </w:pPr>
      <w:r w:rsidRPr="002108F1">
        <w:rPr>
          <w:rFonts w:ascii="Arial" w:hAnsi="Arial" w:cs="Arial"/>
          <w:sz w:val="24"/>
          <w:szCs w:val="24"/>
        </w:rPr>
        <w:t>A Carer is anyone who cares, unpaid, for a friend or family member who due to illness, disability, a mental health problem or an addiction cannot cope without their support. Both children and adults can be carers.</w:t>
      </w:r>
    </w:p>
    <w:p w14:paraId="42865A04" w14:textId="1E30788E" w:rsidR="00E73522" w:rsidRDefault="00E73522">
      <w:pPr>
        <w:rPr>
          <w:rFonts w:ascii="Arial" w:hAnsi="Arial" w:cs="Arial"/>
          <w:sz w:val="24"/>
          <w:szCs w:val="24"/>
        </w:rPr>
      </w:pPr>
      <w:r w:rsidRPr="000D313D">
        <w:rPr>
          <w:rFonts w:ascii="Arial" w:hAnsi="Arial" w:cs="Arial"/>
          <w:b/>
          <w:sz w:val="24"/>
          <w:szCs w:val="24"/>
        </w:rPr>
        <w:t>Q1</w:t>
      </w:r>
      <w:r w:rsidR="00D62811">
        <w:rPr>
          <w:rFonts w:ascii="Arial" w:hAnsi="Arial" w:cs="Arial"/>
          <w:b/>
          <w:sz w:val="24"/>
          <w:szCs w:val="24"/>
        </w:rPr>
        <w:t>8</w:t>
      </w:r>
      <w:r w:rsidRPr="000D313D">
        <w:rPr>
          <w:rFonts w:ascii="Arial" w:hAnsi="Arial" w:cs="Arial"/>
          <w:b/>
          <w:sz w:val="24"/>
          <w:szCs w:val="24"/>
        </w:rPr>
        <w:t>.</w:t>
      </w:r>
      <w:r w:rsidR="001A0651">
        <w:rPr>
          <w:rFonts w:ascii="Arial" w:hAnsi="Arial" w:cs="Arial"/>
          <w:b/>
          <w:sz w:val="24"/>
          <w:szCs w:val="24"/>
        </w:rPr>
        <w:t xml:space="preserve"> </w:t>
      </w:r>
      <w:r w:rsidRPr="000D313D">
        <w:rPr>
          <w:rFonts w:ascii="Arial" w:hAnsi="Arial" w:cs="Arial"/>
          <w:b/>
          <w:sz w:val="24"/>
          <w:szCs w:val="24"/>
        </w:rPr>
        <w:t>Are you a Carer?</w:t>
      </w:r>
      <w:r>
        <w:rPr>
          <w:rFonts w:ascii="Arial" w:hAnsi="Arial" w:cs="Arial"/>
          <w:sz w:val="24"/>
          <w:szCs w:val="24"/>
        </w:rPr>
        <w:t xml:space="preserve"> </w:t>
      </w:r>
      <w:r w:rsidR="00F651A9">
        <w:rPr>
          <w:rFonts w:ascii="Arial" w:hAnsi="Arial" w:cs="Arial"/>
          <w:i/>
          <w:sz w:val="24"/>
          <w:szCs w:val="24"/>
        </w:rPr>
        <w:t xml:space="preserve">Please select </w:t>
      </w:r>
      <w:r w:rsidR="00F651A9" w:rsidRPr="00D44AE1">
        <w:rPr>
          <w:rFonts w:ascii="Arial" w:hAnsi="Arial" w:cs="Arial"/>
          <w:b/>
          <w:i/>
          <w:sz w:val="24"/>
          <w:szCs w:val="24"/>
        </w:rPr>
        <w:t>one</w:t>
      </w:r>
      <w:r w:rsidR="00F651A9">
        <w:rPr>
          <w:rFonts w:ascii="Arial" w:hAnsi="Arial" w:cs="Arial"/>
          <w:i/>
          <w:sz w:val="24"/>
          <w:szCs w:val="24"/>
        </w:rPr>
        <w:t xml:space="preserve"> option</w:t>
      </w:r>
    </w:p>
    <w:tbl>
      <w:tblPr>
        <w:tblW w:w="8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724"/>
        <w:gridCol w:w="7413"/>
      </w:tblGrid>
      <w:tr w:rsidR="00500C3E" w:rsidRPr="002108F1" w14:paraId="4DE84FBC" w14:textId="77777777" w:rsidTr="001A0651">
        <w:trPr>
          <w:cantSplit/>
          <w:trHeight w:val="397"/>
        </w:trPr>
        <w:tc>
          <w:tcPr>
            <w:tcW w:w="724" w:type="dxa"/>
            <w:tcMar>
              <w:top w:w="57" w:type="dxa"/>
              <w:left w:w="57" w:type="dxa"/>
              <w:bottom w:w="57" w:type="dxa"/>
              <w:right w:w="57" w:type="dxa"/>
            </w:tcMar>
            <w:vAlign w:val="center"/>
            <w:hideMark/>
          </w:tcPr>
          <w:p w14:paraId="3D89E664"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bottom w:val="nil"/>
              <w:right w:val="nil"/>
            </w:tcBorders>
            <w:tcMar>
              <w:top w:w="57" w:type="dxa"/>
              <w:left w:w="57" w:type="dxa"/>
              <w:bottom w:w="57" w:type="dxa"/>
              <w:right w:w="57" w:type="dxa"/>
            </w:tcMar>
            <w:vAlign w:val="center"/>
            <w:hideMark/>
          </w:tcPr>
          <w:p w14:paraId="6E585601"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Yes</w:t>
            </w:r>
          </w:p>
        </w:tc>
      </w:tr>
      <w:tr w:rsidR="00500C3E" w:rsidRPr="002108F1" w14:paraId="7332CBF3" w14:textId="77777777" w:rsidTr="001A0651">
        <w:trPr>
          <w:cantSplit/>
          <w:trHeight w:val="397"/>
        </w:trPr>
        <w:tc>
          <w:tcPr>
            <w:tcW w:w="724" w:type="dxa"/>
            <w:tcMar>
              <w:top w:w="57" w:type="dxa"/>
              <w:left w:w="57" w:type="dxa"/>
              <w:bottom w:w="57" w:type="dxa"/>
              <w:right w:w="57" w:type="dxa"/>
            </w:tcMar>
            <w:vAlign w:val="center"/>
            <w:hideMark/>
          </w:tcPr>
          <w:p w14:paraId="6447C460"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bottom w:val="nil"/>
              <w:right w:val="nil"/>
            </w:tcBorders>
            <w:tcMar>
              <w:top w:w="57" w:type="dxa"/>
              <w:left w:w="57" w:type="dxa"/>
              <w:bottom w:w="57" w:type="dxa"/>
              <w:right w:w="57" w:type="dxa"/>
            </w:tcMar>
            <w:vAlign w:val="center"/>
            <w:hideMark/>
          </w:tcPr>
          <w:p w14:paraId="304571FD"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No</w:t>
            </w:r>
          </w:p>
        </w:tc>
      </w:tr>
      <w:tr w:rsidR="00500C3E" w:rsidRPr="002108F1" w14:paraId="04730231" w14:textId="77777777" w:rsidTr="001A0651">
        <w:trPr>
          <w:cantSplit/>
          <w:trHeight w:val="397"/>
        </w:trPr>
        <w:tc>
          <w:tcPr>
            <w:tcW w:w="724" w:type="dxa"/>
            <w:tcMar>
              <w:top w:w="57" w:type="dxa"/>
              <w:left w:w="57" w:type="dxa"/>
              <w:bottom w:w="57" w:type="dxa"/>
              <w:right w:w="57" w:type="dxa"/>
            </w:tcMar>
            <w:vAlign w:val="center"/>
            <w:hideMark/>
          </w:tcPr>
          <w:p w14:paraId="7EC72FB2"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bottom w:val="nil"/>
              <w:right w:val="nil"/>
            </w:tcBorders>
            <w:tcMar>
              <w:top w:w="57" w:type="dxa"/>
              <w:left w:w="57" w:type="dxa"/>
              <w:bottom w:w="57" w:type="dxa"/>
              <w:right w:w="57" w:type="dxa"/>
            </w:tcMar>
            <w:vAlign w:val="center"/>
            <w:hideMark/>
          </w:tcPr>
          <w:p w14:paraId="3A7DBAC6"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I prefer not to say</w:t>
            </w:r>
          </w:p>
        </w:tc>
      </w:tr>
    </w:tbl>
    <w:p w14:paraId="6A71AD99" w14:textId="1B58F942" w:rsidR="001C2F91" w:rsidRDefault="001C2F91">
      <w:pPr>
        <w:rPr>
          <w:rFonts w:ascii="Arial" w:hAnsi="Arial" w:cs="Arial"/>
          <w:sz w:val="24"/>
          <w:szCs w:val="24"/>
        </w:rPr>
      </w:pPr>
      <w:r>
        <w:rPr>
          <w:rFonts w:ascii="Arial" w:hAnsi="Arial" w:cs="Arial"/>
          <w:sz w:val="24"/>
          <w:szCs w:val="24"/>
        </w:rPr>
        <w:br w:type="page"/>
      </w:r>
    </w:p>
    <w:p w14:paraId="5A6957DA" w14:textId="724225D9" w:rsidR="00E73522" w:rsidRDefault="009D7BA4">
      <w:pPr>
        <w:rPr>
          <w:rFonts w:ascii="Arial" w:hAnsi="Arial" w:cs="Arial"/>
          <w:sz w:val="24"/>
          <w:szCs w:val="24"/>
        </w:rPr>
      </w:pPr>
      <w:r w:rsidRPr="000D313D">
        <w:rPr>
          <w:rFonts w:ascii="Arial" w:hAnsi="Arial" w:cs="Arial"/>
          <w:b/>
          <w:sz w:val="24"/>
          <w:szCs w:val="24"/>
        </w:rPr>
        <w:t>Q1</w:t>
      </w:r>
      <w:r w:rsidR="00D62811">
        <w:rPr>
          <w:rFonts w:ascii="Arial" w:hAnsi="Arial" w:cs="Arial"/>
          <w:b/>
          <w:sz w:val="24"/>
          <w:szCs w:val="24"/>
        </w:rPr>
        <w:t>9</w:t>
      </w:r>
      <w:r>
        <w:rPr>
          <w:rFonts w:ascii="Arial" w:hAnsi="Arial" w:cs="Arial"/>
          <w:sz w:val="24"/>
          <w:szCs w:val="24"/>
        </w:rPr>
        <w:t>.</w:t>
      </w:r>
      <w:r w:rsidR="001A0651">
        <w:rPr>
          <w:rFonts w:ascii="Arial" w:hAnsi="Arial" w:cs="Arial"/>
          <w:sz w:val="24"/>
          <w:szCs w:val="24"/>
        </w:rPr>
        <w:t xml:space="preserve"> </w:t>
      </w:r>
      <w:r w:rsidRPr="000D313D">
        <w:rPr>
          <w:rFonts w:ascii="Arial" w:hAnsi="Arial" w:cs="Arial"/>
          <w:b/>
          <w:sz w:val="24"/>
          <w:szCs w:val="24"/>
        </w:rPr>
        <w:t>To which of these ethnic groups do you feel you belong?</w:t>
      </w:r>
      <w:r>
        <w:rPr>
          <w:rFonts w:ascii="Arial" w:hAnsi="Arial" w:cs="Arial"/>
          <w:sz w:val="24"/>
          <w:szCs w:val="24"/>
        </w:rPr>
        <w:t xml:space="preserve"> </w:t>
      </w:r>
      <w:r w:rsidR="00F651A9">
        <w:rPr>
          <w:rFonts w:ascii="Arial" w:hAnsi="Arial" w:cs="Arial"/>
          <w:i/>
          <w:sz w:val="24"/>
          <w:szCs w:val="24"/>
        </w:rPr>
        <w:t xml:space="preserve">Please select </w:t>
      </w:r>
      <w:r w:rsidR="00F651A9" w:rsidRPr="00D44AE1">
        <w:rPr>
          <w:rFonts w:ascii="Arial" w:hAnsi="Arial" w:cs="Arial"/>
          <w:b/>
          <w:i/>
          <w:sz w:val="24"/>
          <w:szCs w:val="24"/>
        </w:rPr>
        <w:t>one</w:t>
      </w:r>
      <w:r w:rsidR="00F651A9">
        <w:rPr>
          <w:rFonts w:ascii="Arial" w:hAnsi="Arial" w:cs="Arial"/>
          <w:i/>
          <w:sz w:val="24"/>
          <w:szCs w:val="24"/>
        </w:rPr>
        <w:t xml:space="preserve"> option</w:t>
      </w:r>
      <w:r w:rsidR="00F651A9">
        <w:rPr>
          <w:rFonts w:ascii="Arial" w:hAnsi="Arial" w:cs="Arial"/>
          <w:sz w:val="24"/>
          <w:szCs w:val="24"/>
        </w:rPr>
        <w:t xml:space="preserve"> </w:t>
      </w:r>
      <w:r>
        <w:rPr>
          <w:rFonts w:ascii="Arial" w:hAnsi="Arial" w:cs="Arial"/>
          <w:sz w:val="24"/>
          <w:szCs w:val="24"/>
        </w:rPr>
        <w:t>(Source 2011 Census)</w:t>
      </w:r>
    </w:p>
    <w:tbl>
      <w:tblPr>
        <w:tblStyle w:val="TableGrid"/>
        <w:tblW w:w="9129"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6"/>
        <w:gridCol w:w="3867"/>
        <w:gridCol w:w="709"/>
        <w:gridCol w:w="3827"/>
      </w:tblGrid>
      <w:tr w:rsidR="00500C3E" w14:paraId="3F390624" w14:textId="77777777" w:rsidTr="001A0651">
        <w:tc>
          <w:tcPr>
            <w:tcW w:w="726" w:type="dxa"/>
            <w:tcMar>
              <w:top w:w="57" w:type="dxa"/>
              <w:left w:w="57" w:type="dxa"/>
              <w:bottom w:w="57" w:type="dxa"/>
              <w:right w:w="57" w:type="dxa"/>
            </w:tcMar>
            <w:vAlign w:val="center"/>
          </w:tcPr>
          <w:p w14:paraId="1CDF1C5E"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365000DD" w14:textId="60E1FE3F"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English</w:t>
            </w:r>
          </w:p>
        </w:tc>
        <w:tc>
          <w:tcPr>
            <w:tcW w:w="709" w:type="dxa"/>
            <w:tcMar>
              <w:top w:w="57" w:type="dxa"/>
              <w:left w:w="57" w:type="dxa"/>
              <w:bottom w:w="57" w:type="dxa"/>
              <w:right w:w="57" w:type="dxa"/>
            </w:tcMar>
            <w:vAlign w:val="center"/>
          </w:tcPr>
          <w:p w14:paraId="363DF966"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0295931A" w14:textId="28B90FC3"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Black Caribbean</w:t>
            </w:r>
          </w:p>
        </w:tc>
      </w:tr>
      <w:tr w:rsidR="00500C3E" w14:paraId="0D2611FA" w14:textId="77777777" w:rsidTr="001A0651">
        <w:tc>
          <w:tcPr>
            <w:tcW w:w="726" w:type="dxa"/>
            <w:tcMar>
              <w:top w:w="57" w:type="dxa"/>
              <w:left w:w="57" w:type="dxa"/>
              <w:bottom w:w="57" w:type="dxa"/>
              <w:right w:w="57" w:type="dxa"/>
            </w:tcMar>
            <w:vAlign w:val="center"/>
          </w:tcPr>
          <w:p w14:paraId="09AD67AE"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5C6F2519" w14:textId="00DB8F14"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Scottish</w:t>
            </w:r>
          </w:p>
        </w:tc>
        <w:tc>
          <w:tcPr>
            <w:tcW w:w="709" w:type="dxa"/>
            <w:tcMar>
              <w:top w:w="57" w:type="dxa"/>
              <w:left w:w="57" w:type="dxa"/>
              <w:bottom w:w="57" w:type="dxa"/>
              <w:right w:w="57" w:type="dxa"/>
            </w:tcMar>
            <w:vAlign w:val="center"/>
          </w:tcPr>
          <w:p w14:paraId="2EEF1456"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24EC026F" w14:textId="24C508A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Black African</w:t>
            </w:r>
          </w:p>
        </w:tc>
      </w:tr>
      <w:tr w:rsidR="004E2EDD" w14:paraId="7E828809" w14:textId="77777777" w:rsidTr="001A0651">
        <w:tc>
          <w:tcPr>
            <w:tcW w:w="726" w:type="dxa"/>
            <w:tcMar>
              <w:top w:w="57" w:type="dxa"/>
              <w:left w:w="57" w:type="dxa"/>
              <w:bottom w:w="57" w:type="dxa"/>
              <w:right w:w="57" w:type="dxa"/>
            </w:tcMar>
            <w:vAlign w:val="center"/>
          </w:tcPr>
          <w:p w14:paraId="0EBBBC13"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532ADC46" w14:textId="61519734"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Welsh</w:t>
            </w:r>
          </w:p>
        </w:tc>
        <w:tc>
          <w:tcPr>
            <w:tcW w:w="709" w:type="dxa"/>
            <w:tcMar>
              <w:top w:w="57" w:type="dxa"/>
              <w:left w:w="57" w:type="dxa"/>
              <w:bottom w:w="57" w:type="dxa"/>
              <w:right w:w="57" w:type="dxa"/>
            </w:tcMar>
            <w:vAlign w:val="center"/>
          </w:tcPr>
          <w:p w14:paraId="2E514C30"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7FE49058" w14:textId="0A406C91"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Asian</w:t>
            </w:r>
          </w:p>
        </w:tc>
      </w:tr>
      <w:tr w:rsidR="00500C3E" w14:paraId="3FB91902" w14:textId="77777777" w:rsidTr="001A0651">
        <w:tc>
          <w:tcPr>
            <w:tcW w:w="726" w:type="dxa"/>
            <w:tcMar>
              <w:top w:w="57" w:type="dxa"/>
              <w:left w:w="57" w:type="dxa"/>
              <w:bottom w:w="57" w:type="dxa"/>
              <w:right w:w="57" w:type="dxa"/>
            </w:tcMar>
            <w:vAlign w:val="center"/>
          </w:tcPr>
          <w:p w14:paraId="70A9BC13"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3AA11A04" w14:textId="141B3446"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Northern Irish</w:t>
            </w:r>
          </w:p>
        </w:tc>
        <w:tc>
          <w:tcPr>
            <w:tcW w:w="709" w:type="dxa"/>
            <w:tcMar>
              <w:top w:w="57" w:type="dxa"/>
              <w:left w:w="57" w:type="dxa"/>
              <w:bottom w:w="57" w:type="dxa"/>
              <w:right w:w="57" w:type="dxa"/>
            </w:tcMar>
            <w:vAlign w:val="center"/>
          </w:tcPr>
          <w:p w14:paraId="516FE1B2"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4C324620" w14:textId="794AD673"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Other</w:t>
            </w:r>
          </w:p>
        </w:tc>
      </w:tr>
      <w:tr w:rsidR="00500C3E" w14:paraId="256FB540" w14:textId="77777777" w:rsidTr="001A0651">
        <w:tc>
          <w:tcPr>
            <w:tcW w:w="726" w:type="dxa"/>
            <w:tcMar>
              <w:top w:w="57" w:type="dxa"/>
              <w:left w:w="57" w:type="dxa"/>
              <w:bottom w:w="57" w:type="dxa"/>
              <w:right w:w="57" w:type="dxa"/>
            </w:tcMar>
            <w:vAlign w:val="center"/>
          </w:tcPr>
          <w:p w14:paraId="3B014455"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3AA74C38" w14:textId="3F5C06AB"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Irish</w:t>
            </w:r>
          </w:p>
        </w:tc>
        <w:tc>
          <w:tcPr>
            <w:tcW w:w="709" w:type="dxa"/>
            <w:tcMar>
              <w:top w:w="57" w:type="dxa"/>
              <w:left w:w="57" w:type="dxa"/>
              <w:bottom w:w="57" w:type="dxa"/>
              <w:right w:w="57" w:type="dxa"/>
            </w:tcMar>
            <w:vAlign w:val="center"/>
          </w:tcPr>
          <w:p w14:paraId="3F23C3EE"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5A205528" w14:textId="4711E466"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Caribbean</w:t>
            </w:r>
          </w:p>
        </w:tc>
      </w:tr>
      <w:tr w:rsidR="00500C3E" w14:paraId="2185F61A" w14:textId="77777777" w:rsidTr="001A0651">
        <w:tc>
          <w:tcPr>
            <w:tcW w:w="726" w:type="dxa"/>
            <w:tcMar>
              <w:top w:w="57" w:type="dxa"/>
              <w:left w:w="57" w:type="dxa"/>
              <w:bottom w:w="57" w:type="dxa"/>
              <w:right w:w="57" w:type="dxa"/>
            </w:tcMar>
            <w:vAlign w:val="center"/>
          </w:tcPr>
          <w:p w14:paraId="49892A4C"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2E287B7B" w14:textId="53E79D2F"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Gypsy/Roma</w:t>
            </w:r>
          </w:p>
        </w:tc>
        <w:tc>
          <w:tcPr>
            <w:tcW w:w="709" w:type="dxa"/>
            <w:tcMar>
              <w:top w:w="57" w:type="dxa"/>
              <w:left w:w="57" w:type="dxa"/>
              <w:bottom w:w="57" w:type="dxa"/>
              <w:right w:w="57" w:type="dxa"/>
            </w:tcMar>
            <w:vAlign w:val="center"/>
          </w:tcPr>
          <w:p w14:paraId="6215D74D"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7AF198F5" w14:textId="1474092E"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African</w:t>
            </w:r>
          </w:p>
        </w:tc>
      </w:tr>
      <w:tr w:rsidR="00500C3E" w14:paraId="0AA961C3" w14:textId="77777777" w:rsidTr="001A0651">
        <w:tc>
          <w:tcPr>
            <w:tcW w:w="726" w:type="dxa"/>
            <w:tcMar>
              <w:top w:w="57" w:type="dxa"/>
              <w:left w:w="57" w:type="dxa"/>
              <w:bottom w:w="57" w:type="dxa"/>
              <w:right w:w="57" w:type="dxa"/>
            </w:tcMar>
            <w:vAlign w:val="center"/>
          </w:tcPr>
          <w:p w14:paraId="6A6F5A0C"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4CDE77AB" w14:textId="0BBD837D"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Irish Traveller</w:t>
            </w:r>
          </w:p>
        </w:tc>
        <w:tc>
          <w:tcPr>
            <w:tcW w:w="709" w:type="dxa"/>
            <w:tcMar>
              <w:top w:w="57" w:type="dxa"/>
              <w:left w:w="57" w:type="dxa"/>
              <w:bottom w:w="57" w:type="dxa"/>
              <w:right w:w="57" w:type="dxa"/>
            </w:tcMar>
            <w:vAlign w:val="center"/>
          </w:tcPr>
          <w:p w14:paraId="0DA1B7E3"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10182E00" w14:textId="4290E14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Other</w:t>
            </w:r>
          </w:p>
        </w:tc>
      </w:tr>
      <w:tr w:rsidR="00500C3E" w14:paraId="2F722775" w14:textId="77777777" w:rsidTr="001A0651">
        <w:tc>
          <w:tcPr>
            <w:tcW w:w="726" w:type="dxa"/>
            <w:tcMar>
              <w:top w:w="57" w:type="dxa"/>
              <w:left w:w="57" w:type="dxa"/>
              <w:bottom w:w="57" w:type="dxa"/>
              <w:right w:w="57" w:type="dxa"/>
            </w:tcMar>
            <w:vAlign w:val="center"/>
          </w:tcPr>
          <w:p w14:paraId="1F182C51"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7D68D4EC" w14:textId="198B0473"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Other</w:t>
            </w:r>
          </w:p>
        </w:tc>
        <w:tc>
          <w:tcPr>
            <w:tcW w:w="709" w:type="dxa"/>
            <w:tcMar>
              <w:top w:w="57" w:type="dxa"/>
              <w:left w:w="57" w:type="dxa"/>
              <w:bottom w:w="57" w:type="dxa"/>
              <w:right w:w="57" w:type="dxa"/>
            </w:tcMar>
            <w:vAlign w:val="center"/>
          </w:tcPr>
          <w:p w14:paraId="39BD5619"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2F9CDA5E" w14:textId="4B2064F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Arab</w:t>
            </w:r>
          </w:p>
        </w:tc>
      </w:tr>
      <w:tr w:rsidR="00500C3E" w14:paraId="171A4C66" w14:textId="77777777" w:rsidTr="001A0651">
        <w:tc>
          <w:tcPr>
            <w:tcW w:w="726" w:type="dxa"/>
            <w:tcMar>
              <w:top w:w="57" w:type="dxa"/>
              <w:left w:w="57" w:type="dxa"/>
              <w:bottom w:w="57" w:type="dxa"/>
              <w:right w:w="57" w:type="dxa"/>
            </w:tcMar>
            <w:vAlign w:val="center"/>
          </w:tcPr>
          <w:p w14:paraId="49608F24"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1860378A" w14:textId="629E3F8A"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Indian</w:t>
            </w:r>
          </w:p>
        </w:tc>
        <w:tc>
          <w:tcPr>
            <w:tcW w:w="709" w:type="dxa"/>
            <w:tcMar>
              <w:top w:w="57" w:type="dxa"/>
              <w:left w:w="57" w:type="dxa"/>
              <w:bottom w:w="57" w:type="dxa"/>
              <w:right w:w="57" w:type="dxa"/>
            </w:tcMar>
            <w:vAlign w:val="center"/>
          </w:tcPr>
          <w:p w14:paraId="3E3F6C58"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222C4330" w14:textId="34CF678C"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Chinese</w:t>
            </w:r>
          </w:p>
        </w:tc>
      </w:tr>
      <w:tr w:rsidR="00500C3E" w14:paraId="5F92C421" w14:textId="77777777" w:rsidTr="001A0651">
        <w:tc>
          <w:tcPr>
            <w:tcW w:w="726" w:type="dxa"/>
            <w:tcMar>
              <w:top w:w="57" w:type="dxa"/>
              <w:left w:w="57" w:type="dxa"/>
              <w:bottom w:w="57" w:type="dxa"/>
              <w:right w:w="57" w:type="dxa"/>
            </w:tcMar>
            <w:vAlign w:val="center"/>
          </w:tcPr>
          <w:p w14:paraId="66F1B53A"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tcBorders>
            <w:tcMar>
              <w:top w:w="57" w:type="dxa"/>
              <w:left w:w="57" w:type="dxa"/>
              <w:bottom w:w="57" w:type="dxa"/>
              <w:right w:w="57" w:type="dxa"/>
            </w:tcMar>
            <w:vAlign w:val="center"/>
          </w:tcPr>
          <w:p w14:paraId="61C2598B" w14:textId="05790D80"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Pakistani</w:t>
            </w:r>
          </w:p>
        </w:tc>
        <w:tc>
          <w:tcPr>
            <w:tcW w:w="709" w:type="dxa"/>
            <w:tcBorders>
              <w:bottom w:val="single" w:sz="12" w:space="0" w:color="auto"/>
            </w:tcBorders>
            <w:tcMar>
              <w:top w:w="57" w:type="dxa"/>
              <w:left w:w="57" w:type="dxa"/>
              <w:bottom w:w="57" w:type="dxa"/>
              <w:right w:w="57" w:type="dxa"/>
            </w:tcMar>
            <w:vAlign w:val="center"/>
          </w:tcPr>
          <w:p w14:paraId="77F223C7"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bottom w:val="nil"/>
              <w:right w:val="nil"/>
            </w:tcBorders>
            <w:tcMar>
              <w:top w:w="57" w:type="dxa"/>
              <w:left w:w="57" w:type="dxa"/>
              <w:bottom w:w="57" w:type="dxa"/>
              <w:right w:w="57" w:type="dxa"/>
            </w:tcMar>
            <w:vAlign w:val="center"/>
          </w:tcPr>
          <w:p w14:paraId="1F5373EB" w14:textId="234E04BE"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I prefer not to say</w:t>
            </w:r>
          </w:p>
        </w:tc>
      </w:tr>
      <w:tr w:rsidR="00500C3E" w14:paraId="7B1EB613" w14:textId="77777777" w:rsidTr="001A0651">
        <w:tc>
          <w:tcPr>
            <w:tcW w:w="726" w:type="dxa"/>
            <w:tcMar>
              <w:top w:w="57" w:type="dxa"/>
              <w:left w:w="57" w:type="dxa"/>
              <w:bottom w:w="57" w:type="dxa"/>
              <w:right w:w="57" w:type="dxa"/>
            </w:tcMar>
            <w:vAlign w:val="center"/>
          </w:tcPr>
          <w:p w14:paraId="088C5966"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right w:val="nil"/>
            </w:tcBorders>
            <w:tcMar>
              <w:top w:w="57" w:type="dxa"/>
              <w:left w:w="57" w:type="dxa"/>
              <w:bottom w:w="57" w:type="dxa"/>
              <w:right w:w="57" w:type="dxa"/>
            </w:tcMar>
            <w:vAlign w:val="center"/>
          </w:tcPr>
          <w:p w14:paraId="0B4E4CAA" w14:textId="3FAFC8A6"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Bangladeshi</w:t>
            </w:r>
          </w:p>
        </w:tc>
        <w:tc>
          <w:tcPr>
            <w:tcW w:w="709" w:type="dxa"/>
            <w:tcBorders>
              <w:top w:val="single" w:sz="12" w:space="0" w:color="auto"/>
              <w:left w:val="nil"/>
              <w:bottom w:val="nil"/>
              <w:right w:val="nil"/>
            </w:tcBorders>
            <w:tcMar>
              <w:top w:w="57" w:type="dxa"/>
              <w:left w:w="57" w:type="dxa"/>
              <w:bottom w:w="57" w:type="dxa"/>
              <w:right w:w="57" w:type="dxa"/>
            </w:tcMar>
            <w:vAlign w:val="center"/>
          </w:tcPr>
          <w:p w14:paraId="55DFC87C"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left w:val="nil"/>
              <w:bottom w:val="nil"/>
              <w:right w:val="nil"/>
            </w:tcBorders>
            <w:tcMar>
              <w:top w:w="57" w:type="dxa"/>
              <w:left w:w="57" w:type="dxa"/>
              <w:bottom w:w="57" w:type="dxa"/>
              <w:right w:w="57" w:type="dxa"/>
            </w:tcMar>
            <w:vAlign w:val="center"/>
          </w:tcPr>
          <w:p w14:paraId="051B15C4"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r>
      <w:tr w:rsidR="00500C3E" w14:paraId="46611281" w14:textId="77777777" w:rsidTr="001A0651">
        <w:tc>
          <w:tcPr>
            <w:tcW w:w="726" w:type="dxa"/>
            <w:tcBorders>
              <w:bottom w:val="single" w:sz="12" w:space="0" w:color="auto"/>
            </w:tcBorders>
            <w:tcMar>
              <w:top w:w="57" w:type="dxa"/>
              <w:left w:w="57" w:type="dxa"/>
              <w:bottom w:w="57" w:type="dxa"/>
              <w:right w:w="57" w:type="dxa"/>
            </w:tcMar>
            <w:vAlign w:val="center"/>
          </w:tcPr>
          <w:p w14:paraId="643BE7BE"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bottom w:val="nil"/>
              <w:right w:val="nil"/>
            </w:tcBorders>
            <w:tcMar>
              <w:top w:w="57" w:type="dxa"/>
              <w:left w:w="57" w:type="dxa"/>
              <w:bottom w:w="57" w:type="dxa"/>
              <w:right w:w="57" w:type="dxa"/>
            </w:tcMar>
            <w:vAlign w:val="center"/>
          </w:tcPr>
          <w:p w14:paraId="69365324" w14:textId="6998A4D6"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Other</w:t>
            </w:r>
          </w:p>
        </w:tc>
        <w:tc>
          <w:tcPr>
            <w:tcW w:w="709" w:type="dxa"/>
            <w:tcBorders>
              <w:top w:val="nil"/>
              <w:left w:val="nil"/>
              <w:bottom w:val="nil"/>
              <w:right w:val="nil"/>
            </w:tcBorders>
            <w:tcMar>
              <w:top w:w="57" w:type="dxa"/>
              <w:left w:w="57" w:type="dxa"/>
              <w:bottom w:w="57" w:type="dxa"/>
              <w:right w:w="57" w:type="dxa"/>
            </w:tcMar>
            <w:vAlign w:val="center"/>
          </w:tcPr>
          <w:p w14:paraId="6420743A"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tcBorders>
              <w:top w:val="nil"/>
              <w:left w:val="nil"/>
              <w:bottom w:val="nil"/>
              <w:right w:val="nil"/>
            </w:tcBorders>
            <w:tcMar>
              <w:top w:w="57" w:type="dxa"/>
              <w:left w:w="57" w:type="dxa"/>
              <w:bottom w:w="57" w:type="dxa"/>
              <w:right w:w="57" w:type="dxa"/>
            </w:tcMar>
            <w:vAlign w:val="center"/>
          </w:tcPr>
          <w:p w14:paraId="4C17C157"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r>
    </w:tbl>
    <w:p w14:paraId="52A78534" w14:textId="77777777" w:rsidR="00236B31" w:rsidRDefault="00236B31"/>
    <w:tbl>
      <w:tblPr>
        <w:tblStyle w:val="TableGrid"/>
        <w:tblW w:w="9129"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29"/>
      </w:tblGrid>
      <w:tr w:rsidR="001A0651" w14:paraId="293E12FF" w14:textId="77777777" w:rsidTr="00C46AB7">
        <w:trPr>
          <w:trHeight w:val="1176"/>
        </w:trPr>
        <w:tc>
          <w:tcPr>
            <w:tcW w:w="9129" w:type="dxa"/>
            <w:tcMar>
              <w:top w:w="57" w:type="dxa"/>
              <w:left w:w="57" w:type="dxa"/>
              <w:bottom w:w="57" w:type="dxa"/>
              <w:right w:w="57" w:type="dxa"/>
            </w:tcMar>
          </w:tcPr>
          <w:p w14:paraId="515E49B2" w14:textId="1220114D" w:rsidR="001A0651" w:rsidRPr="006E3D78" w:rsidRDefault="00236B31" w:rsidP="001A0651">
            <w:pPr>
              <w:widowControl w:val="0"/>
              <w:autoSpaceDE w:val="0"/>
              <w:autoSpaceDN w:val="0"/>
              <w:adjustRightInd w:val="0"/>
              <w:spacing w:before="120" w:after="120" w:line="240" w:lineRule="auto"/>
              <w:rPr>
                <w:rFonts w:ascii="Arial" w:hAnsi="Arial" w:cs="Arial"/>
                <w:bCs/>
                <w:sz w:val="24"/>
                <w:szCs w:val="24"/>
              </w:rPr>
            </w:pPr>
            <w:r>
              <w:rPr>
                <w:rFonts w:ascii="Arial" w:hAnsi="Arial" w:cs="Arial"/>
                <w:bCs/>
                <w:sz w:val="24"/>
                <w:szCs w:val="24"/>
              </w:rPr>
              <w:t>‘</w:t>
            </w:r>
            <w:r w:rsidRPr="00AD6DB9">
              <w:rPr>
                <w:rFonts w:ascii="Arial" w:hAnsi="Arial" w:cs="Arial"/>
                <w:bCs/>
                <w:sz w:val="24"/>
                <w:szCs w:val="24"/>
              </w:rPr>
              <w:t>Other</w:t>
            </w:r>
            <w:r>
              <w:rPr>
                <w:rFonts w:ascii="Arial" w:hAnsi="Arial" w:cs="Arial"/>
                <w:bCs/>
                <w:sz w:val="24"/>
                <w:szCs w:val="24"/>
              </w:rPr>
              <w:t>’</w:t>
            </w:r>
            <w:r w:rsidRPr="00AD6DB9">
              <w:rPr>
                <w:rFonts w:ascii="Arial" w:hAnsi="Arial" w:cs="Arial"/>
                <w:bCs/>
                <w:sz w:val="24"/>
                <w:szCs w:val="24"/>
              </w:rPr>
              <w:t xml:space="preserve"> ethnic group – if your ethnic group is not specified on the list, </w:t>
            </w:r>
            <w:r w:rsidRPr="006E3D78">
              <w:rPr>
                <w:rFonts w:ascii="Arial" w:hAnsi="Arial" w:cs="Arial"/>
                <w:bCs/>
                <w:sz w:val="24"/>
                <w:szCs w:val="24"/>
              </w:rPr>
              <w:t>please describe it here:</w:t>
            </w:r>
          </w:p>
        </w:tc>
      </w:tr>
    </w:tbl>
    <w:p w14:paraId="0DC8D550" w14:textId="37F8F285" w:rsidR="009D7BA4" w:rsidRPr="000D313D" w:rsidRDefault="009D7BA4" w:rsidP="000D313D">
      <w:pPr>
        <w:spacing w:after="0" w:line="240" w:lineRule="auto"/>
        <w:rPr>
          <w:rFonts w:ascii="Arial" w:hAnsi="Arial" w:cs="Arial"/>
          <w:i/>
          <w:sz w:val="24"/>
          <w:szCs w:val="24"/>
        </w:rPr>
      </w:pPr>
    </w:p>
    <w:p w14:paraId="3DDE0940" w14:textId="0CCD9F77" w:rsidR="00BA00C0" w:rsidRPr="00275039" w:rsidRDefault="00BA00C0" w:rsidP="00BA00C0">
      <w:pPr>
        <w:suppressAutoHyphens/>
        <w:autoSpaceDE w:val="0"/>
        <w:autoSpaceDN w:val="0"/>
        <w:adjustRightInd w:val="0"/>
        <w:spacing w:after="0"/>
        <w:textAlignment w:val="center"/>
        <w:rPr>
          <w:rStyle w:val="Strong"/>
          <w:rFonts w:ascii="Arial" w:hAnsi="Arial" w:cs="Arial"/>
          <w:b w:val="0"/>
          <w:sz w:val="24"/>
          <w:szCs w:val="24"/>
        </w:rPr>
      </w:pPr>
      <w:r w:rsidRPr="00275039">
        <w:rPr>
          <w:rStyle w:val="Strong"/>
          <w:rFonts w:ascii="Arial" w:hAnsi="Arial" w:cs="Arial"/>
          <w:b w:val="0"/>
          <w:sz w:val="24"/>
          <w:szCs w:val="24"/>
        </w:rPr>
        <w:t>Thank you for taking the time to complete this questionnaire; your feedback is important to us.</w:t>
      </w:r>
      <w:r w:rsidR="00200B59">
        <w:rPr>
          <w:rStyle w:val="Strong"/>
          <w:rFonts w:ascii="Arial" w:hAnsi="Arial" w:cs="Arial"/>
          <w:b w:val="0"/>
          <w:sz w:val="24"/>
          <w:szCs w:val="24"/>
        </w:rPr>
        <w:t xml:space="preserve"> </w:t>
      </w:r>
      <w:r w:rsidRPr="00275039">
        <w:rPr>
          <w:rStyle w:val="Strong"/>
          <w:rFonts w:ascii="Arial" w:hAnsi="Arial" w:cs="Arial"/>
          <w:b w:val="0"/>
          <w:sz w:val="24"/>
          <w:szCs w:val="24"/>
        </w:rPr>
        <w:t>All feedback received will be reviewed and considered in the development of our proposal</w:t>
      </w:r>
      <w:r w:rsidR="00200B59">
        <w:rPr>
          <w:rStyle w:val="Strong"/>
          <w:rFonts w:ascii="Arial" w:hAnsi="Arial" w:cs="Arial"/>
          <w:b w:val="0"/>
          <w:sz w:val="24"/>
          <w:szCs w:val="24"/>
        </w:rPr>
        <w:t>s</w:t>
      </w:r>
      <w:r w:rsidRPr="00275039">
        <w:rPr>
          <w:rStyle w:val="Strong"/>
          <w:rFonts w:ascii="Arial" w:hAnsi="Arial" w:cs="Arial"/>
          <w:b w:val="0"/>
          <w:sz w:val="24"/>
          <w:szCs w:val="24"/>
        </w:rPr>
        <w:t xml:space="preserve">. </w:t>
      </w:r>
    </w:p>
    <w:p w14:paraId="0A15A6E2" w14:textId="77777777" w:rsidR="00BA00C0" w:rsidRPr="00275039" w:rsidRDefault="00BA00C0" w:rsidP="00BA00C0">
      <w:pPr>
        <w:suppressAutoHyphens/>
        <w:autoSpaceDE w:val="0"/>
        <w:autoSpaceDN w:val="0"/>
        <w:adjustRightInd w:val="0"/>
        <w:spacing w:after="0"/>
        <w:textAlignment w:val="center"/>
        <w:rPr>
          <w:rStyle w:val="Strong"/>
          <w:rFonts w:ascii="Arial" w:hAnsi="Arial" w:cs="Arial"/>
          <w:b w:val="0"/>
          <w:sz w:val="24"/>
          <w:szCs w:val="24"/>
        </w:rPr>
      </w:pPr>
    </w:p>
    <w:p w14:paraId="1E765690" w14:textId="5A73F3E8" w:rsidR="005A5B0D" w:rsidRDefault="00BA00C0" w:rsidP="00BA00C0">
      <w:pPr>
        <w:suppressAutoHyphens/>
        <w:autoSpaceDE w:val="0"/>
        <w:autoSpaceDN w:val="0"/>
        <w:adjustRightInd w:val="0"/>
        <w:spacing w:after="0"/>
        <w:textAlignment w:val="center"/>
        <w:rPr>
          <w:rStyle w:val="Strong"/>
          <w:rFonts w:ascii="Arial" w:hAnsi="Arial" w:cs="Arial"/>
          <w:b w:val="0"/>
          <w:sz w:val="24"/>
          <w:szCs w:val="24"/>
        </w:rPr>
      </w:pPr>
      <w:r w:rsidRPr="00275039">
        <w:rPr>
          <w:rStyle w:val="Strong"/>
          <w:rFonts w:ascii="Arial" w:hAnsi="Arial" w:cs="Arial"/>
          <w:b w:val="0"/>
          <w:sz w:val="24"/>
          <w:szCs w:val="24"/>
        </w:rPr>
        <w:t xml:space="preserve">We will report back on the feedback we receive, but details of individual responses will remain anonymous and we will keep your personal details confidential. </w:t>
      </w:r>
    </w:p>
    <w:p w14:paraId="697395DA" w14:textId="38CCA8D9" w:rsidR="00170151" w:rsidRDefault="00170151" w:rsidP="00BA00C0">
      <w:pPr>
        <w:suppressAutoHyphens/>
        <w:autoSpaceDE w:val="0"/>
        <w:autoSpaceDN w:val="0"/>
        <w:adjustRightInd w:val="0"/>
        <w:spacing w:after="0"/>
        <w:textAlignment w:val="center"/>
        <w:rPr>
          <w:rStyle w:val="Strong"/>
          <w:rFonts w:ascii="Arial" w:hAnsi="Arial" w:cs="Arial"/>
          <w:b w:val="0"/>
          <w:sz w:val="24"/>
          <w:szCs w:val="24"/>
        </w:rPr>
        <w:sectPr w:rsidR="00170151" w:rsidSect="004E2EDD">
          <w:pgSz w:w="11906" w:h="16838" w:code="9"/>
          <w:pgMar w:top="1247" w:right="1247" w:bottom="1247" w:left="1247" w:header="709" w:footer="709" w:gutter="0"/>
          <w:cols w:space="708"/>
          <w:docGrid w:linePitch="360"/>
        </w:sectPr>
      </w:pPr>
    </w:p>
    <w:p w14:paraId="7A69B6DE" w14:textId="77777777" w:rsidR="005A5B0D" w:rsidRPr="000D313D" w:rsidRDefault="005A5B0D" w:rsidP="000D313D">
      <w:pPr>
        <w:pStyle w:val="Heading1"/>
        <w:spacing w:before="120"/>
        <w:rPr>
          <w:rFonts w:ascii="Arial" w:hAnsi="Arial" w:cs="Arial"/>
          <w:b/>
          <w:sz w:val="36"/>
          <w:szCs w:val="36"/>
        </w:rPr>
      </w:pPr>
      <w:bookmarkStart w:id="1" w:name="_Hlk508803034"/>
      <w:bookmarkStart w:id="2" w:name="_Hlk6318582"/>
      <w:r w:rsidRPr="000D313D">
        <w:rPr>
          <w:rFonts w:ascii="Arial" w:hAnsi="Arial" w:cs="Arial"/>
          <w:b/>
          <w:sz w:val="36"/>
          <w:szCs w:val="36"/>
        </w:rPr>
        <w:t>Consultation Privacy Notice</w:t>
      </w:r>
    </w:p>
    <w:p w14:paraId="44995B6F" w14:textId="1FF91E80"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Last updated: </w:t>
      </w:r>
      <w:r w:rsidR="00555921">
        <w:rPr>
          <w:rFonts w:ascii="Arial" w:eastAsia="Calibri" w:hAnsi="Arial" w:cs="Arial"/>
          <w:sz w:val="24"/>
          <w:szCs w:val="24"/>
        </w:rPr>
        <w:t>13 January 2020</w:t>
      </w:r>
      <w:r w:rsidRPr="000D313D">
        <w:rPr>
          <w:rFonts w:ascii="Arial" w:eastAsia="Calibri" w:hAnsi="Arial" w:cs="Arial"/>
          <w:sz w:val="24"/>
          <w:szCs w:val="24"/>
        </w:rPr>
        <w:t xml:space="preserve"> </w:t>
      </w:r>
    </w:p>
    <w:p w14:paraId="4A5583AC" w14:textId="77777777" w:rsidR="005A5B0D" w:rsidRPr="000D313D" w:rsidRDefault="005A5B0D" w:rsidP="005A5B0D">
      <w:pPr>
        <w:pStyle w:val="Heading1"/>
        <w:rPr>
          <w:rFonts w:ascii="Arial" w:hAnsi="Arial" w:cs="Arial"/>
          <w:b/>
          <w:sz w:val="24"/>
          <w:szCs w:val="24"/>
          <w:lang w:val="en"/>
        </w:rPr>
      </w:pPr>
      <w:r w:rsidRPr="000D313D">
        <w:rPr>
          <w:rFonts w:ascii="Arial" w:hAnsi="Arial" w:cs="Arial"/>
          <w:b/>
          <w:sz w:val="24"/>
          <w:szCs w:val="24"/>
          <w:lang w:val="en"/>
        </w:rPr>
        <w:t>Who are we?</w:t>
      </w:r>
    </w:p>
    <w:p w14:paraId="4DA928DD" w14:textId="7EEC00E6" w:rsidR="005A5B0D" w:rsidRDefault="005A5B0D" w:rsidP="005A5B0D">
      <w:pPr>
        <w:rPr>
          <w:rFonts w:ascii="Arial" w:eastAsia="Calibri" w:hAnsi="Arial" w:cs="Arial"/>
          <w:sz w:val="24"/>
          <w:szCs w:val="24"/>
          <w:lang w:val="en"/>
        </w:rPr>
      </w:pPr>
      <w:bookmarkStart w:id="3" w:name="_Hlk508623938"/>
      <w:r w:rsidRPr="000D313D">
        <w:rPr>
          <w:rFonts w:ascii="Arial" w:eastAsia="Calibri" w:hAnsi="Arial" w:cs="Arial"/>
          <w:sz w:val="24"/>
          <w:szCs w:val="24"/>
          <w:lang w:val="en"/>
        </w:rPr>
        <w:t>Kent County Council 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 Benjamin Watts.</w:t>
      </w:r>
    </w:p>
    <w:bookmarkEnd w:id="3"/>
    <w:p w14:paraId="6D9175C8"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The personal information we collect and use</w:t>
      </w:r>
    </w:p>
    <w:p w14:paraId="00606F26" w14:textId="77777777" w:rsidR="005A5B0D" w:rsidRPr="000D313D" w:rsidRDefault="005A5B0D" w:rsidP="000D313D">
      <w:pPr>
        <w:pStyle w:val="Heading1"/>
        <w:spacing w:before="120"/>
        <w:rPr>
          <w:rFonts w:ascii="Arial" w:hAnsi="Arial" w:cs="Arial"/>
          <w:b/>
          <w:sz w:val="24"/>
          <w:szCs w:val="24"/>
        </w:rPr>
      </w:pPr>
      <w:r w:rsidRPr="000D313D">
        <w:rPr>
          <w:rFonts w:ascii="Arial" w:hAnsi="Arial" w:cs="Arial"/>
          <w:b/>
          <w:sz w:val="24"/>
          <w:szCs w:val="24"/>
        </w:rPr>
        <w:t>Information collected by us</w:t>
      </w:r>
    </w:p>
    <w:p w14:paraId="0E94B117" w14:textId="77777777"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In the course of responding to Consultations published by Kent County Council we collect the following personal information when you provide it to us:</w:t>
      </w:r>
    </w:p>
    <w:p w14:paraId="795A803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Postcode </w:t>
      </w:r>
    </w:p>
    <w:p w14:paraId="1FF6BE45"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Email address if you want updates on a specific consultation</w:t>
      </w:r>
    </w:p>
    <w:p w14:paraId="57EE30C3"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Feedback on the consultation</w:t>
      </w:r>
    </w:p>
    <w:p w14:paraId="67D17E8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Equalities Data - Ethnicity, Religion, Sexuality, Disability or if you are a </w:t>
      </w:r>
      <w:proofErr w:type="spellStart"/>
      <w:r w:rsidRPr="000D313D">
        <w:rPr>
          <w:rFonts w:ascii="Arial" w:eastAsia="Calibri" w:hAnsi="Arial" w:cs="Arial"/>
          <w:sz w:val="24"/>
          <w:szCs w:val="24"/>
          <w:lang w:val="en"/>
        </w:rPr>
        <w:t>Carer</w:t>
      </w:r>
      <w:proofErr w:type="spellEnd"/>
    </w:p>
    <w:p w14:paraId="6AF105FE" w14:textId="5C4B1FBE" w:rsidR="005A5B0D" w:rsidRPr="000D313D" w:rsidRDefault="005A5B0D" w:rsidP="005A5B0D">
      <w:pPr>
        <w:pStyle w:val="ListParagraph"/>
        <w:numPr>
          <w:ilvl w:val="0"/>
          <w:numId w:val="3"/>
        </w:numPr>
        <w:rPr>
          <w:rFonts w:ascii="Arial" w:eastAsia="Calibri" w:hAnsi="Arial" w:cs="Arial"/>
          <w:sz w:val="24"/>
          <w:szCs w:val="24"/>
          <w:lang w:val="en"/>
        </w:rPr>
      </w:pPr>
      <w:r w:rsidRPr="000D313D">
        <w:rPr>
          <w:rFonts w:ascii="Arial" w:eastAsia="Calibri" w:hAnsi="Arial" w:cs="Arial"/>
          <w:sz w:val="24"/>
          <w:szCs w:val="24"/>
          <w:lang w:val="en"/>
        </w:rPr>
        <w:t>Cookies – we use three types of cookies when you use our website</w:t>
      </w:r>
      <w:r w:rsidR="000D313D">
        <w:rPr>
          <w:rFonts w:ascii="Arial" w:eastAsia="Calibri" w:hAnsi="Arial" w:cs="Arial"/>
          <w:sz w:val="24"/>
          <w:szCs w:val="24"/>
          <w:lang w:val="en"/>
        </w:rPr>
        <w:t>.</w:t>
      </w:r>
      <w:r w:rsidRPr="000D313D">
        <w:rPr>
          <w:rFonts w:ascii="Arial" w:eastAsia="Calibri" w:hAnsi="Arial" w:cs="Arial"/>
          <w:sz w:val="24"/>
          <w:szCs w:val="24"/>
          <w:lang w:val="en"/>
        </w:rPr>
        <w:t xml:space="preserve"> </w:t>
      </w:r>
      <w:r w:rsidRPr="000D313D">
        <w:rPr>
          <w:rFonts w:ascii="Arial" w:hAnsi="Arial" w:cs="Arial"/>
          <w:sz w:val="24"/>
          <w:szCs w:val="24"/>
        </w:rPr>
        <w:t xml:space="preserve"> For more information about the cookies and how they are used please visit </w:t>
      </w:r>
      <w:hyperlink r:id="rId19" w:history="1">
        <w:r w:rsidRPr="000D313D">
          <w:rPr>
            <w:rStyle w:val="Hyperlink"/>
            <w:rFonts w:ascii="Arial" w:hAnsi="Arial" w:cs="Arial"/>
            <w:sz w:val="24"/>
            <w:szCs w:val="24"/>
          </w:rPr>
          <w:t>https://kahootz.deskpro.com/kb/articles/kahootz-cookie-information-ci</w:t>
        </w:r>
      </w:hyperlink>
    </w:p>
    <w:p w14:paraId="3B7FDD81" w14:textId="257C67C6"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We use cookies to remember who you are and a few of your preferences whilst you use the website. </w:t>
      </w:r>
    </w:p>
    <w:p w14:paraId="33617DFF"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We do not use cookies to collect personally identifiable information about you, track your behaviour or share information with 3rd parties.</w:t>
      </w:r>
    </w:p>
    <w:p w14:paraId="14D4F16B"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Our cookies do not contain any of your personal information and only take up about one-thousandth of the space of a single image from a typical digital camera. </w:t>
      </w:r>
    </w:p>
    <w:p w14:paraId="3E2B7B33" w14:textId="4BF10D62" w:rsidR="00AC7879" w:rsidRDefault="005A5B0D" w:rsidP="005A5B0D">
      <w:pPr>
        <w:pStyle w:val="NormalWeb"/>
        <w:shd w:val="clear" w:color="auto" w:fill="FFFFFF"/>
        <w:textAlignment w:val="baseline"/>
        <w:rPr>
          <w:rFonts w:ascii="Arial" w:hAnsi="Arial" w:cs="Arial"/>
          <w:sz w:val="24"/>
          <w:szCs w:val="24"/>
        </w:rPr>
      </w:pPr>
      <w:proofErr w:type="gramStart"/>
      <w:r w:rsidRPr="000D313D">
        <w:rPr>
          <w:rFonts w:ascii="Arial" w:hAnsi="Arial" w:cs="Arial"/>
          <w:sz w:val="24"/>
          <w:szCs w:val="24"/>
        </w:rPr>
        <w:t>All of</w:t>
      </w:r>
      <w:proofErr w:type="gramEnd"/>
      <w:r w:rsidRPr="000D313D">
        <w:rPr>
          <w:rFonts w:ascii="Arial" w:hAnsi="Arial" w:cs="Arial"/>
          <w:sz w:val="24"/>
          <w:szCs w:val="24"/>
        </w:rPr>
        <w:t xml:space="preserve"> the cookies we set are strictly necessary in order for us to provide the online service to you.</w:t>
      </w:r>
      <w:r w:rsidR="00AC7879">
        <w:rPr>
          <w:rFonts w:ascii="Arial" w:hAnsi="Arial" w:cs="Arial"/>
          <w:sz w:val="24"/>
          <w:szCs w:val="24"/>
        </w:rPr>
        <w:t xml:space="preserve"> </w:t>
      </w:r>
      <w:r w:rsidR="00AC7879">
        <w:rPr>
          <w:rFonts w:ascii="Arial" w:hAnsi="Arial" w:cs="Arial"/>
          <w:sz w:val="24"/>
          <w:szCs w:val="24"/>
        </w:rPr>
        <w:br w:type="page"/>
      </w:r>
    </w:p>
    <w:p w14:paraId="799B3B65" w14:textId="77777777" w:rsidR="005A5B0D" w:rsidRPr="000D313D" w:rsidRDefault="005A5B0D" w:rsidP="005A5B0D">
      <w:pPr>
        <w:pStyle w:val="NormalWeb"/>
        <w:shd w:val="clear" w:color="auto" w:fill="FFFFFF"/>
        <w:textAlignment w:val="baseline"/>
        <w:rPr>
          <w:rFonts w:ascii="Arial" w:hAnsi="Arial" w:cs="Arial"/>
          <w:sz w:val="24"/>
          <w:szCs w:val="24"/>
        </w:rPr>
      </w:pPr>
    </w:p>
    <w:p w14:paraId="25222C05" w14:textId="77777777" w:rsidR="005A5B0D" w:rsidRPr="00C626AF" w:rsidRDefault="005A5B0D" w:rsidP="005A5B0D">
      <w:pPr>
        <w:rPr>
          <w:rFonts w:ascii="Arial" w:hAnsi="Arial" w:cs="Arial"/>
          <w:iCs/>
          <w:color w:val="000000"/>
          <w:sz w:val="24"/>
          <w:szCs w:val="24"/>
        </w:rPr>
      </w:pPr>
      <w:r w:rsidRPr="000D313D">
        <w:rPr>
          <w:rFonts w:ascii="Arial" w:eastAsia="Calibri" w:hAnsi="Arial" w:cs="Arial"/>
          <w:sz w:val="24"/>
          <w:szCs w:val="24"/>
          <w:lang w:val="en"/>
        </w:rPr>
        <w:t xml:space="preserve">You do not need to submit any equalities information if you do not want to. KCC </w:t>
      </w:r>
      <w:r w:rsidRPr="000D313D">
        <w:rPr>
          <w:rFonts w:ascii="Arial" w:hAnsi="Arial" w:cs="Arial"/>
          <w:iCs/>
          <w:color w:val="000000"/>
          <w:sz w:val="24"/>
          <w:szCs w:val="24"/>
        </w:rPr>
        <w:t xml:space="preserve">is committed to the principle that all our customers have the right to equality and fairness in the way they are treated and in the services that they receive. Any information you do give will be </w:t>
      </w:r>
      <w:bookmarkStart w:id="4" w:name="_Hlk513195725"/>
      <w:r w:rsidRPr="000D313D">
        <w:rPr>
          <w:rFonts w:ascii="Arial" w:hAnsi="Arial" w:cs="Arial"/>
          <w:iCs/>
          <w:color w:val="000000"/>
          <w:sz w:val="24"/>
          <w:szCs w:val="24"/>
        </w:rPr>
        <w:t xml:space="preserve">used to see if there are any differences in views for different groups of people, and to check if services are being delivered in a fair and </w:t>
      </w:r>
      <w:r w:rsidRPr="00C626AF">
        <w:rPr>
          <w:rFonts w:ascii="Arial" w:hAnsi="Arial" w:cs="Arial"/>
          <w:iCs/>
          <w:color w:val="000000"/>
          <w:sz w:val="24"/>
          <w:szCs w:val="24"/>
        </w:rPr>
        <w:t xml:space="preserve">reasonable way. </w:t>
      </w:r>
      <w:bookmarkEnd w:id="4"/>
    </w:p>
    <w:p w14:paraId="5465EAC9" w14:textId="534286E1" w:rsidR="005A5B0D" w:rsidRDefault="005A5B0D" w:rsidP="005A5B0D">
      <w:pPr>
        <w:rPr>
          <w:rFonts w:ascii="Arial" w:hAnsi="Arial" w:cs="Arial"/>
          <w:iCs/>
          <w:color w:val="000000"/>
          <w:sz w:val="24"/>
          <w:szCs w:val="24"/>
        </w:rPr>
      </w:pPr>
      <w:r w:rsidRPr="000D313D">
        <w:rPr>
          <w:rFonts w:ascii="Arial" w:hAnsi="Arial" w:cs="Arial"/>
          <w:iCs/>
          <w:color w:val="000000"/>
          <w:sz w:val="24"/>
          <w:szCs w:val="24"/>
        </w:rPr>
        <w:t xml:space="preserve">No personal information which can identify you, such as your name or address, will be used in producing equality reports. We will follow our Data Protection policies to keep your information secure and confidential. Your equality data will be anonymised before sent to other teams. </w:t>
      </w:r>
    </w:p>
    <w:p w14:paraId="740448B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we use your personal information</w:t>
      </w:r>
    </w:p>
    <w:p w14:paraId="636653A5" w14:textId="77777777" w:rsidR="005A5B0D" w:rsidRPr="000D313D" w:rsidRDefault="005A5B0D" w:rsidP="005A5B0D">
      <w:pPr>
        <w:spacing w:after="0"/>
        <w:rPr>
          <w:rFonts w:ascii="Arial" w:eastAsia="Calibri" w:hAnsi="Arial" w:cs="Arial"/>
          <w:sz w:val="24"/>
          <w:szCs w:val="24"/>
          <w:lang w:val="en"/>
        </w:rPr>
      </w:pPr>
      <w:r w:rsidRPr="000D313D">
        <w:rPr>
          <w:rFonts w:ascii="Arial" w:eastAsia="Calibri" w:hAnsi="Arial" w:cs="Arial"/>
          <w:sz w:val="24"/>
          <w:szCs w:val="24"/>
          <w:lang w:val="en"/>
        </w:rPr>
        <w:t xml:space="preserve">We use your personal information to inform you of the outcome of the consultation, if you have requested updates.  </w:t>
      </w:r>
    </w:p>
    <w:p w14:paraId="67A3BF93" w14:textId="77777777" w:rsidR="005A5B0D" w:rsidRPr="000D313D" w:rsidRDefault="005A5B0D" w:rsidP="005A5B0D">
      <w:pPr>
        <w:spacing w:after="0"/>
        <w:rPr>
          <w:rFonts w:ascii="Arial" w:eastAsia="Calibri" w:hAnsi="Arial" w:cs="Arial"/>
          <w:sz w:val="24"/>
          <w:szCs w:val="24"/>
          <w:lang w:val="en"/>
        </w:rPr>
      </w:pPr>
    </w:p>
    <w:p w14:paraId="0FF9540E" w14:textId="5B3B5CBF" w:rsidR="005A5B0D" w:rsidRDefault="005A5B0D" w:rsidP="005A5B0D">
      <w:pPr>
        <w:rPr>
          <w:rFonts w:ascii="Arial" w:hAnsi="Arial" w:cs="Arial"/>
          <w:sz w:val="24"/>
          <w:szCs w:val="24"/>
        </w:rPr>
      </w:pPr>
      <w:r w:rsidRPr="000D313D">
        <w:rPr>
          <w:rFonts w:ascii="Arial" w:eastAsia="Calibri" w:hAnsi="Arial" w:cs="Arial"/>
          <w:sz w:val="24"/>
          <w:szCs w:val="24"/>
          <w:lang w:val="en"/>
        </w:rPr>
        <w:t xml:space="preserve">We may use your postcode to </w:t>
      </w:r>
      <w:r w:rsidRPr="000D313D">
        <w:rPr>
          <w:rFonts w:ascii="Arial" w:hAnsi="Arial" w:cs="Arial"/>
          <w:sz w:val="24"/>
          <w:szCs w:val="24"/>
        </w:rPr>
        <w:t xml:space="preserve">carry out a type of profiling to estimate which one of </w:t>
      </w:r>
      <w:proofErr w:type="gramStart"/>
      <w:r w:rsidRPr="000D313D">
        <w:rPr>
          <w:rFonts w:ascii="Arial" w:hAnsi="Arial" w:cs="Arial"/>
          <w:sz w:val="24"/>
          <w:szCs w:val="24"/>
        </w:rPr>
        <w:t>a number of</w:t>
      </w:r>
      <w:proofErr w:type="gramEnd"/>
      <w:r w:rsidRPr="000D313D">
        <w:rPr>
          <w:rFonts w:ascii="Arial" w:hAnsi="Arial" w:cs="Arial"/>
          <w:sz w:val="24"/>
          <w:szCs w:val="24"/>
        </w:rPr>
        <w:t xml:space="preserve"> lifestyle groups you are most likely to fall into.  We do this using geodemographic segmentation tools. We do not make any decisions about individual service users based solely on automated processing, including profiling. </w:t>
      </w:r>
    </w:p>
    <w:p w14:paraId="6C382E7B"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long your personal data will be kept</w:t>
      </w:r>
    </w:p>
    <w:p w14:paraId="425C1B98" w14:textId="3B24E26A"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hold your personal information for up to 6 years following the closure of a consultation. </w:t>
      </w:r>
    </w:p>
    <w:p w14:paraId="01ADAF89"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Reasons we can collect and use your personal information</w:t>
      </w:r>
    </w:p>
    <w:p w14:paraId="7F33DCC7" w14:textId="77777777" w:rsidR="005A5B0D" w:rsidRPr="000D313D" w:rsidRDefault="005A5B0D" w:rsidP="005A5B0D">
      <w:pPr>
        <w:rPr>
          <w:rFonts w:ascii="Arial" w:hAnsi="Arial" w:cs="Arial"/>
          <w:i/>
          <w:color w:val="000000"/>
          <w:sz w:val="24"/>
          <w:szCs w:val="24"/>
          <w:lang w:val="en"/>
        </w:rPr>
      </w:pPr>
      <w:r w:rsidRPr="000D313D">
        <w:rPr>
          <w:rFonts w:ascii="Arial" w:eastAsia="Calibri" w:hAnsi="Arial" w:cs="Arial"/>
          <w:sz w:val="24"/>
          <w:szCs w:val="24"/>
        </w:rPr>
        <w:t>We rely on</w:t>
      </w:r>
      <w:r w:rsidRPr="000D313D">
        <w:rPr>
          <w:rFonts w:ascii="Arial" w:hAnsi="Arial" w:cs="Arial"/>
          <w:sz w:val="24"/>
          <w:szCs w:val="24"/>
        </w:rPr>
        <w:t xml:space="preserve"> </w:t>
      </w:r>
      <w:r w:rsidRPr="000D313D">
        <w:rPr>
          <w:rFonts w:ascii="Arial" w:hAnsi="Arial" w:cs="Arial"/>
          <w:i/>
          <w:color w:val="000000"/>
          <w:sz w:val="24"/>
          <w:szCs w:val="24"/>
          <w:lang w:val="en"/>
        </w:rPr>
        <w:t>‘processing is necessary for the performance of a task carried out in the public interest’</w:t>
      </w:r>
    </w:p>
    <w:p w14:paraId="03A9BF7A" w14:textId="77777777" w:rsidR="005A5B0D" w:rsidRPr="000D313D" w:rsidRDefault="005A5B0D" w:rsidP="005A5B0D">
      <w:pPr>
        <w:rPr>
          <w:rFonts w:ascii="Arial" w:eastAsia="Calibri" w:hAnsi="Arial" w:cs="Arial"/>
          <w:i/>
          <w:sz w:val="24"/>
          <w:szCs w:val="24"/>
        </w:rPr>
      </w:pPr>
      <w:r w:rsidRPr="000D313D">
        <w:rPr>
          <w:rFonts w:ascii="Arial" w:eastAsia="Calibri" w:hAnsi="Arial" w:cs="Arial"/>
          <w:i/>
          <w:sz w:val="24"/>
          <w:szCs w:val="24"/>
        </w:rPr>
        <w:t xml:space="preserve">And </w:t>
      </w:r>
    </w:p>
    <w:p w14:paraId="22235535" w14:textId="77777777" w:rsidR="005A5B0D" w:rsidRPr="000D313D" w:rsidRDefault="005A5B0D" w:rsidP="005A5B0D">
      <w:pPr>
        <w:rPr>
          <w:rFonts w:ascii="Arial" w:eastAsia="Calibri" w:hAnsi="Arial" w:cs="Arial"/>
          <w:i/>
          <w:sz w:val="24"/>
          <w:szCs w:val="24"/>
        </w:rPr>
      </w:pPr>
      <w:r w:rsidRPr="000D313D">
        <w:rPr>
          <w:rFonts w:ascii="Arial" w:hAnsi="Arial" w:cs="Arial"/>
          <w:i/>
          <w:color w:val="000000"/>
          <w:sz w:val="24"/>
          <w:szCs w:val="24"/>
          <w:lang w:val="en"/>
        </w:rPr>
        <w:t>‘processing is necessary for compliance with a legal obligation to which the controller is subject.’</w:t>
      </w:r>
    </w:p>
    <w:p w14:paraId="40889A56" w14:textId="77777777"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The provision of contact details, including name, address or email address</w:t>
      </w:r>
      <w:r w:rsidRPr="000D313D">
        <w:rPr>
          <w:rFonts w:ascii="Arial" w:eastAsia="Calibri" w:hAnsi="Arial" w:cs="Arial"/>
          <w:color w:val="FF0000"/>
          <w:sz w:val="24"/>
          <w:szCs w:val="24"/>
          <w:lang w:val="en"/>
        </w:rPr>
        <w:t xml:space="preserve"> </w:t>
      </w:r>
      <w:r w:rsidRPr="000D313D">
        <w:rPr>
          <w:rFonts w:ascii="Arial" w:eastAsia="Calibri" w:hAnsi="Arial" w:cs="Arial"/>
          <w:sz w:val="24"/>
          <w:szCs w:val="24"/>
          <w:lang w:val="en"/>
        </w:rPr>
        <w:t xml:space="preserve">is required from you to enable us to respond to your feedback on consultations. </w:t>
      </w:r>
    </w:p>
    <w:p w14:paraId="5395A50A" w14:textId="668479FC" w:rsidR="005A5B0D" w:rsidRPr="000D313D" w:rsidRDefault="005A5B0D" w:rsidP="005A5B0D">
      <w:pPr>
        <w:rPr>
          <w:rFonts w:ascii="Arial" w:hAnsi="Arial" w:cs="Arial"/>
          <w:color w:val="000000"/>
          <w:sz w:val="24"/>
          <w:szCs w:val="24"/>
          <w:lang w:val="en"/>
        </w:rPr>
      </w:pPr>
      <w:r w:rsidRPr="000D313D">
        <w:rPr>
          <w:rFonts w:ascii="Arial" w:eastAsia="Calibri" w:hAnsi="Arial" w:cs="Arial"/>
          <w:sz w:val="24"/>
          <w:szCs w:val="24"/>
          <w:lang w:val="en"/>
        </w:rPr>
        <w:t xml:space="preserve">We rely on </w:t>
      </w:r>
      <w:r w:rsidRPr="000D313D">
        <w:rPr>
          <w:rFonts w:ascii="Arial" w:hAnsi="Arial" w:cs="Arial"/>
          <w:i/>
          <w:color w:val="000000"/>
          <w:sz w:val="24"/>
          <w:szCs w:val="24"/>
          <w:lang w:val="en"/>
        </w:rPr>
        <w:t>processing is necessary for reasons of substantial public interest</w:t>
      </w:r>
      <w:r w:rsidRPr="000D313D">
        <w:rPr>
          <w:rFonts w:ascii="Arial" w:hAnsi="Arial" w:cs="Arial"/>
          <w:color w:val="000000"/>
          <w:sz w:val="24"/>
          <w:szCs w:val="24"/>
          <w:lang w:val="en"/>
        </w:rPr>
        <w:t xml:space="preserve"> as the lawful basis on which we collect and use your special category data for the purpose of equalities monitoring.</w:t>
      </w:r>
    </w:p>
    <w:p w14:paraId="3905483C" w14:textId="77777777" w:rsidR="00AC7879" w:rsidRDefault="00AC7879" w:rsidP="005A5B0D">
      <w:pPr>
        <w:rPr>
          <w:rFonts w:ascii="Arial" w:eastAsia="Calibri" w:hAnsi="Arial" w:cs="Arial"/>
          <w:sz w:val="24"/>
          <w:szCs w:val="24"/>
          <w:lang w:val="en"/>
        </w:rPr>
      </w:pPr>
    </w:p>
    <w:p w14:paraId="10692320" w14:textId="77777777" w:rsidR="00AC7879" w:rsidRDefault="00AC7879" w:rsidP="005A5B0D">
      <w:pPr>
        <w:rPr>
          <w:rFonts w:ascii="Arial" w:eastAsia="Calibri" w:hAnsi="Arial" w:cs="Arial"/>
          <w:sz w:val="24"/>
          <w:szCs w:val="24"/>
          <w:lang w:val="en"/>
        </w:rPr>
      </w:pPr>
    </w:p>
    <w:p w14:paraId="2EE95BA2" w14:textId="1AB0EC62"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2B1DAC02" w14:textId="655863FC" w:rsidR="00AC7879" w:rsidRPr="003D3B4A" w:rsidRDefault="005A5B0D" w:rsidP="005A5B0D">
      <w:pPr>
        <w:rPr>
          <w:rStyle w:val="Hyperlink"/>
          <w:rFonts w:ascii="Arial" w:hAnsi="Arial" w:cs="Arial"/>
          <w:sz w:val="24"/>
          <w:szCs w:val="24"/>
        </w:rPr>
      </w:pPr>
      <w:r w:rsidRPr="000D313D">
        <w:rPr>
          <w:rFonts w:ascii="Arial" w:eastAsia="Calibri" w:hAnsi="Arial" w:cs="Arial"/>
          <w:sz w:val="24"/>
          <w:szCs w:val="24"/>
          <w:lang w:val="en"/>
        </w:rPr>
        <w:t xml:space="preserve">You can read KCC’s Equality Policy on our website </w:t>
      </w:r>
      <w:hyperlink r:id="rId20" w:history="1">
        <w:r w:rsidRPr="000D313D">
          <w:rPr>
            <w:rStyle w:val="Hyperlink"/>
            <w:rFonts w:ascii="Arial" w:eastAsia="Calibri" w:hAnsi="Arial" w:cs="Arial"/>
            <w:sz w:val="24"/>
            <w:szCs w:val="24"/>
            <w:lang w:val="en"/>
          </w:rPr>
          <w:t>http://www.kent.gov.uk/about-the-council/strategies-and-policies/corporate-policies/equality-and-diversity</w:t>
        </w:r>
      </w:hyperlink>
    </w:p>
    <w:p w14:paraId="03E8F667" w14:textId="1657C146"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we share your personal information </w:t>
      </w:r>
      <w:proofErr w:type="gramStart"/>
      <w:r w:rsidRPr="000D313D">
        <w:rPr>
          <w:rFonts w:ascii="Arial" w:hAnsi="Arial" w:cs="Arial"/>
          <w:b/>
          <w:sz w:val="24"/>
          <w:szCs w:val="24"/>
        </w:rPr>
        <w:t>with</w:t>
      </w:r>
      <w:proofErr w:type="gramEnd"/>
    </w:p>
    <w:p w14:paraId="2B90A51C" w14:textId="2FF9A0D6" w:rsidR="00162DBE" w:rsidRDefault="00162DBE" w:rsidP="005A5B0D">
      <w:pPr>
        <w:rPr>
          <w:rFonts w:ascii="Arial" w:eastAsia="Calibri" w:hAnsi="Arial" w:cs="Arial"/>
          <w:sz w:val="24"/>
          <w:szCs w:val="24"/>
        </w:rPr>
      </w:pPr>
      <w:r w:rsidRPr="00E9601E">
        <w:rPr>
          <w:rFonts w:ascii="Arial" w:hAnsi="Arial" w:cs="Arial"/>
          <w:sz w:val="24"/>
          <w:szCs w:val="24"/>
        </w:rPr>
        <w:t>Kent County Council will share your details with services within the Council who are responsible for management of this consultation. Responses will be shared with a third-party supplier who has been contracted to independently analyse the consultation responses. Any information given will not be used to identify you.</w:t>
      </w:r>
      <w:r w:rsidR="00555921">
        <w:rPr>
          <w:rFonts w:ascii="Arial" w:hAnsi="Arial" w:cs="Arial"/>
          <w:sz w:val="24"/>
          <w:szCs w:val="24"/>
        </w:rPr>
        <w:t xml:space="preserve"> We ask you not to identify yourself within your consultation response.  </w:t>
      </w:r>
    </w:p>
    <w:p w14:paraId="76E09FEC" w14:textId="710A19E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share personal information with law enforcement or other authorities if required by applicable law. </w:t>
      </w:r>
    </w:p>
    <w:p w14:paraId="226419BF" w14:textId="360BB25F" w:rsidR="005A5B0D" w:rsidRDefault="005A5B0D" w:rsidP="005A5B0D">
      <w:pPr>
        <w:rPr>
          <w:rFonts w:ascii="Arial" w:eastAsia="Calibri" w:hAnsi="Arial" w:cs="Arial"/>
          <w:sz w:val="24"/>
          <w:szCs w:val="24"/>
        </w:rPr>
      </w:pPr>
      <w:r w:rsidRPr="000D313D">
        <w:rPr>
          <w:rFonts w:ascii="Arial" w:eastAsia="Calibri" w:hAnsi="Arial" w:cs="Arial"/>
          <w:sz w:val="24"/>
          <w:szCs w:val="24"/>
        </w:rPr>
        <w:t>We use a system to log your feedback, which</w:t>
      </w:r>
      <w:bookmarkStart w:id="5" w:name="LastEdit"/>
      <w:bookmarkEnd w:id="5"/>
      <w:r w:rsidRPr="000D313D">
        <w:rPr>
          <w:rFonts w:ascii="Arial" w:eastAsia="Calibri" w:hAnsi="Arial" w:cs="Arial"/>
          <w:sz w:val="24"/>
          <w:szCs w:val="24"/>
        </w:rPr>
        <w:t xml:space="preserve"> is provided by a third-party supplier.</w:t>
      </w:r>
    </w:p>
    <w:p w14:paraId="753C7559"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Your Rights</w:t>
      </w:r>
    </w:p>
    <w:p w14:paraId="2B6EC3A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Under the GDPR you have </w:t>
      </w:r>
      <w:proofErr w:type="gramStart"/>
      <w:r w:rsidRPr="000D313D">
        <w:rPr>
          <w:rFonts w:ascii="Arial" w:eastAsia="Calibri" w:hAnsi="Arial" w:cs="Arial"/>
          <w:sz w:val="24"/>
          <w:szCs w:val="24"/>
        </w:rPr>
        <w:t>a number of</w:t>
      </w:r>
      <w:proofErr w:type="gramEnd"/>
      <w:r w:rsidRPr="000D313D">
        <w:rPr>
          <w:rFonts w:ascii="Arial" w:eastAsia="Calibri" w:hAnsi="Arial" w:cs="Arial"/>
          <w:sz w:val="24"/>
          <w:szCs w:val="24"/>
        </w:rPr>
        <w:t xml:space="preserve"> rights which you can access free of charge which allow you to:</w:t>
      </w:r>
    </w:p>
    <w:p w14:paraId="5355B6DD"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Know what we are doing with your information and why we are doing it</w:t>
      </w:r>
    </w:p>
    <w:p w14:paraId="1A550F2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to see what information we hold about you</w:t>
      </w:r>
    </w:p>
    <w:p w14:paraId="4C334753"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correct any mistakes in the information we hold about you</w:t>
      </w:r>
    </w:p>
    <w:p w14:paraId="6644142A"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direct marketing</w:t>
      </w:r>
    </w:p>
    <w:p w14:paraId="5CC6875E"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Make a complaint to the Information Commissioners Office</w:t>
      </w:r>
    </w:p>
    <w:p w14:paraId="47440182" w14:textId="77777777" w:rsidR="005A5B0D" w:rsidRPr="000D313D" w:rsidRDefault="005A5B0D" w:rsidP="005A5B0D">
      <w:pPr>
        <w:ind w:left="780"/>
        <w:contextualSpacing/>
        <w:rPr>
          <w:rFonts w:ascii="Arial" w:eastAsia="Calibri" w:hAnsi="Arial" w:cs="Arial"/>
          <w:sz w:val="24"/>
          <w:szCs w:val="24"/>
        </w:rPr>
      </w:pPr>
    </w:p>
    <w:p w14:paraId="16FAA25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Depending on our reason for using your information you may also be entitled to:</w:t>
      </w:r>
    </w:p>
    <w:p w14:paraId="28326302"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delete information we hold about you</w:t>
      </w:r>
    </w:p>
    <w:p w14:paraId="300D0C2F"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Have your information transferred electronically to yourself or to another organisation</w:t>
      </w:r>
    </w:p>
    <w:p w14:paraId="7F99335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decisions being made that significantly affect you</w:t>
      </w:r>
    </w:p>
    <w:p w14:paraId="3353DA1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how we are using your information</w:t>
      </w:r>
    </w:p>
    <w:p w14:paraId="32E2687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Stop us using your information in certain ways</w:t>
      </w:r>
    </w:p>
    <w:p w14:paraId="32CE7B57" w14:textId="77777777" w:rsidR="005A5B0D" w:rsidRPr="000D313D" w:rsidRDefault="005A5B0D" w:rsidP="005A5B0D">
      <w:pPr>
        <w:ind w:left="780"/>
        <w:contextualSpacing/>
        <w:rPr>
          <w:rFonts w:ascii="Arial" w:eastAsia="Calibri" w:hAnsi="Arial" w:cs="Arial"/>
          <w:sz w:val="24"/>
          <w:szCs w:val="24"/>
        </w:rPr>
      </w:pPr>
    </w:p>
    <w:p w14:paraId="081761F2" w14:textId="77777777" w:rsidR="00AC7879" w:rsidRDefault="00AC7879" w:rsidP="005A5B0D">
      <w:pPr>
        <w:rPr>
          <w:rFonts w:ascii="Arial" w:eastAsia="Calibri" w:hAnsi="Arial" w:cs="Arial"/>
          <w:sz w:val="24"/>
          <w:szCs w:val="24"/>
        </w:rPr>
      </w:pPr>
    </w:p>
    <w:p w14:paraId="365E97D7" w14:textId="2B160DAD"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will always seek to comply with your request however we may be required to hold or use your information to comply with legal duties. Please note: your request may delay or prevent us delivering a service to you.</w:t>
      </w:r>
    </w:p>
    <w:p w14:paraId="65F3E7C6" w14:textId="77777777" w:rsidR="005A5B0D" w:rsidRPr="000D313D" w:rsidRDefault="005A5B0D" w:rsidP="005A5B0D">
      <w:pPr>
        <w:rPr>
          <w:rFonts w:ascii="Arial" w:eastAsia="Calibri" w:hAnsi="Arial" w:cs="Arial"/>
          <w:sz w:val="24"/>
          <w:szCs w:val="24"/>
          <w:highlight w:val="yellow"/>
        </w:rPr>
      </w:pPr>
      <w:r w:rsidRPr="000D313D">
        <w:rPr>
          <w:rFonts w:ascii="Arial" w:eastAsia="Calibri" w:hAnsi="Arial" w:cs="Arial"/>
          <w:sz w:val="24"/>
          <w:szCs w:val="24"/>
        </w:rPr>
        <w:t>For further information about your rights, including the circumstances in which they apply, see the guidance from the UK Information Commissioners Office (ICO) on individuals’ rights under the General Data Protection Regulation.</w:t>
      </w:r>
    </w:p>
    <w:p w14:paraId="590F7A82"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If you would like to exercise a right, please contact the Information Resilience and Transparency Team at data.protection@kent.gov.uk.</w:t>
      </w:r>
    </w:p>
    <w:p w14:paraId="24F24E5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Keeping your personal information secure</w:t>
      </w:r>
    </w:p>
    <w:p w14:paraId="7EB411C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5D1C007F"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also have procedures in place to deal with any suspected data security breach. We will notify you and any applicable regulator of a suspected data security breach where we are legally required to do so.</w:t>
      </w:r>
    </w:p>
    <w:p w14:paraId="7CDA8F6E"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to </w:t>
      </w:r>
      <w:proofErr w:type="gramStart"/>
      <w:r w:rsidRPr="000D313D">
        <w:rPr>
          <w:rFonts w:ascii="Arial" w:hAnsi="Arial" w:cs="Arial"/>
          <w:b/>
          <w:sz w:val="24"/>
          <w:szCs w:val="24"/>
        </w:rPr>
        <w:t>Contact</w:t>
      </w:r>
      <w:proofErr w:type="gramEnd"/>
    </w:p>
    <w:p w14:paraId="67BD727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Please contact the Information Resilience and Transparency Team at data.protection@kent.gov.uk to exercise any of your rights, or if you have a complaint about why your information has been collected, how it has been used or how long we have kept it for.</w:t>
      </w:r>
    </w:p>
    <w:p w14:paraId="69DCEA50"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You can contact our Data Protection Officer, Benjamin Watts, at </w:t>
      </w:r>
      <w:hyperlink r:id="rId21" w:history="1">
        <w:r w:rsidRPr="000D313D">
          <w:rPr>
            <w:rStyle w:val="Hyperlink"/>
            <w:rFonts w:ascii="Arial" w:eastAsia="Calibri" w:hAnsi="Arial" w:cs="Arial"/>
            <w:sz w:val="24"/>
            <w:szCs w:val="24"/>
          </w:rPr>
          <w:t>dpo@kent.gov.uk</w:t>
        </w:r>
      </w:hyperlink>
      <w:r w:rsidRPr="000D313D">
        <w:rPr>
          <w:rFonts w:ascii="Arial" w:eastAsia="Calibri" w:hAnsi="Arial" w:cs="Arial"/>
          <w:sz w:val="24"/>
          <w:szCs w:val="24"/>
        </w:rPr>
        <w:t>. Or write to Data Protection Officer, Kent County Council, Sessions House, Maidstone, Kent, ME14 1XQ.</w:t>
      </w:r>
    </w:p>
    <w:p w14:paraId="5B15E9E9"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The General Data Protection Regulation also gives you right to lodge a complaint with a supervisory authority. The supervisory authority in the UK is the Information Commissioner who may be contacted at https://ico.org.uk/concerns or telephone 03031 231113.</w:t>
      </w:r>
    </w:p>
    <w:bookmarkEnd w:id="1"/>
    <w:p w14:paraId="672CE8CD" w14:textId="52DF8ADA" w:rsidR="00CF47A0" w:rsidRPr="00C626AF" w:rsidRDefault="005A5B0D">
      <w:pPr>
        <w:rPr>
          <w:rFonts w:ascii="Arial" w:hAnsi="Arial" w:cs="Arial"/>
          <w:sz w:val="24"/>
          <w:szCs w:val="24"/>
        </w:rPr>
      </w:pPr>
      <w:r w:rsidRPr="000D313D">
        <w:rPr>
          <w:rFonts w:ascii="Arial" w:eastAsia="Calibri" w:hAnsi="Arial" w:cs="Arial"/>
          <w:sz w:val="24"/>
          <w:szCs w:val="24"/>
        </w:rPr>
        <w:t xml:space="preserve">For further information visit </w:t>
      </w:r>
      <w:hyperlink r:id="rId22" w:history="1">
        <w:r w:rsidR="0015352A" w:rsidRPr="00FF7E13">
          <w:rPr>
            <w:rStyle w:val="Hyperlink"/>
            <w:rFonts w:ascii="Arial" w:eastAsia="Calibri" w:hAnsi="Arial" w:cs="Arial"/>
            <w:sz w:val="24"/>
            <w:szCs w:val="24"/>
          </w:rPr>
          <w:t>https://www.kent.gov.uk/about-the-council/about-the-website/privacy-statement</w:t>
        </w:r>
      </w:hyperlink>
      <w:bookmarkEnd w:id="2"/>
      <w:r w:rsidR="0015352A">
        <w:rPr>
          <w:rFonts w:ascii="Arial" w:eastAsia="Calibri" w:hAnsi="Arial" w:cs="Arial"/>
          <w:sz w:val="24"/>
          <w:szCs w:val="24"/>
        </w:rPr>
        <w:t xml:space="preserve"> </w:t>
      </w:r>
    </w:p>
    <w:sectPr w:rsidR="00CF47A0" w:rsidRPr="00C626AF" w:rsidSect="00AD6DB9">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30DE" w14:textId="77777777" w:rsidR="00B30744" w:rsidRDefault="00B30744" w:rsidP="00BA00C0">
      <w:pPr>
        <w:spacing w:after="0" w:line="240" w:lineRule="auto"/>
      </w:pPr>
      <w:r>
        <w:separator/>
      </w:r>
    </w:p>
  </w:endnote>
  <w:endnote w:type="continuationSeparator" w:id="0">
    <w:p w14:paraId="5D49B207" w14:textId="77777777" w:rsidR="00B30744" w:rsidRDefault="00B30744" w:rsidP="00BA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43629"/>
      <w:docPartObj>
        <w:docPartGallery w:val="Page Numbers (Bottom of Page)"/>
        <w:docPartUnique/>
      </w:docPartObj>
    </w:sdtPr>
    <w:sdtEndPr>
      <w:rPr>
        <w:noProof/>
      </w:rPr>
    </w:sdtEndPr>
    <w:sdtContent>
      <w:p w14:paraId="4D18E424" w14:textId="545D2278" w:rsidR="00C71F5A" w:rsidRDefault="00C71F5A" w:rsidP="00953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DC22" w14:textId="77777777" w:rsidR="00B30744" w:rsidRDefault="00B30744" w:rsidP="00BA00C0">
      <w:pPr>
        <w:spacing w:after="0" w:line="240" w:lineRule="auto"/>
      </w:pPr>
      <w:r>
        <w:separator/>
      </w:r>
    </w:p>
  </w:footnote>
  <w:footnote w:type="continuationSeparator" w:id="0">
    <w:p w14:paraId="65BABAFC" w14:textId="77777777" w:rsidR="00B30744" w:rsidRDefault="00B30744" w:rsidP="00BA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A601" w14:textId="0BD8D6F2" w:rsidR="00C71F5A" w:rsidRDefault="00C7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B74C" w14:textId="18BAAA14" w:rsidR="00C71F5A" w:rsidRDefault="00C71F5A" w:rsidP="00F30DEA">
    <w:pPr>
      <w:spacing w:after="0" w:line="384" w:lineRule="auto"/>
      <w:rPr>
        <w:rFonts w:ascii="Arial" w:hAnsi="Arial" w:cs="Arial"/>
        <w:b/>
        <w:color w:val="FFFFFF" w:themeColor="background1"/>
        <w:sz w:val="40"/>
        <w:szCs w:val="40"/>
      </w:rPr>
    </w:pPr>
    <w:r w:rsidRPr="00562C8E">
      <w:rPr>
        <w:rFonts w:ascii="Arial" w:eastAsia="Calibri" w:hAnsi="Arial" w:cs="Times New Roman"/>
        <w:noProof/>
      </w:rPr>
      <w:drawing>
        <wp:anchor distT="0" distB="0" distL="114300" distR="114300" simplePos="0" relativeHeight="251660288" behindDoc="1" locked="0" layoutInCell="1" allowOverlap="1" wp14:anchorId="34F89154" wp14:editId="50AF468A">
          <wp:simplePos x="0" y="0"/>
          <wp:positionH relativeFrom="page">
            <wp:posOffset>-47625</wp:posOffset>
          </wp:positionH>
          <wp:positionV relativeFrom="page">
            <wp:posOffset>-8255</wp:posOffset>
          </wp:positionV>
          <wp:extent cx="7629525" cy="1640840"/>
          <wp:effectExtent l="0" t="0" r="9525" b="0"/>
          <wp:wrapThrough wrapText="bothSides">
            <wp:wrapPolygon edited="0">
              <wp:start x="0" y="0"/>
              <wp:lineTo x="0" y="21316"/>
              <wp:lineTo x="21573" y="21316"/>
              <wp:lineTo x="215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640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40"/>
        <w:szCs w:val="40"/>
      </w:rPr>
      <w:t xml:space="preserve">Keep Maidstone Moving </w:t>
    </w:r>
  </w:p>
  <w:p w14:paraId="6DC698C7" w14:textId="72EC1D90" w:rsidR="00C71F5A" w:rsidRPr="00E349DC" w:rsidRDefault="00C71F5A" w:rsidP="00F30DEA">
    <w:pPr>
      <w:spacing w:after="0" w:line="384" w:lineRule="auto"/>
      <w:rPr>
        <w:rFonts w:ascii="Arial" w:hAnsi="Arial" w:cs="Arial"/>
        <w:b/>
        <w:color w:val="FFFFFF" w:themeColor="background1"/>
        <w:sz w:val="40"/>
        <w:szCs w:val="40"/>
      </w:rPr>
    </w:pPr>
    <w:r>
      <w:rPr>
        <w:rFonts w:ascii="Arial" w:hAnsi="Arial" w:cs="Arial"/>
        <w:b/>
        <w:color w:val="FFFFFF" w:themeColor="background1"/>
        <w:sz w:val="40"/>
        <w:szCs w:val="40"/>
      </w:rPr>
      <w:t>Consultation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DDD3" w14:textId="29B124AD" w:rsidR="00C71F5A" w:rsidRDefault="00C7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73648"/>
    <w:multiLevelType w:val="hybridMultilevel"/>
    <w:tmpl w:val="71EC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5C79BC"/>
    <w:multiLevelType w:val="hybridMultilevel"/>
    <w:tmpl w:val="55A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774D0"/>
    <w:multiLevelType w:val="hybridMultilevel"/>
    <w:tmpl w:val="E52695E4"/>
    <w:lvl w:ilvl="0" w:tplc="F00CA9D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45F3F"/>
    <w:multiLevelType w:val="hybridMultilevel"/>
    <w:tmpl w:val="7CD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5FB02965"/>
    <w:multiLevelType w:val="hybridMultilevel"/>
    <w:tmpl w:val="7CFC3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300206"/>
    <w:multiLevelType w:val="hybridMultilevel"/>
    <w:tmpl w:val="5D9A72F0"/>
    <w:lvl w:ilvl="0" w:tplc="47226FEE">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701912"/>
    <w:multiLevelType w:val="hybridMultilevel"/>
    <w:tmpl w:val="DFF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7"/>
  </w:num>
  <w:num w:numId="7">
    <w:abstractNumId w:val="2"/>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0"/>
    <w:rsid w:val="00017C21"/>
    <w:rsid w:val="00027E6C"/>
    <w:rsid w:val="000308C6"/>
    <w:rsid w:val="0004187F"/>
    <w:rsid w:val="00044F0A"/>
    <w:rsid w:val="00052421"/>
    <w:rsid w:val="00064C7D"/>
    <w:rsid w:val="00084E41"/>
    <w:rsid w:val="000A688E"/>
    <w:rsid w:val="000A7887"/>
    <w:rsid w:val="000B0E9D"/>
    <w:rsid w:val="000B2E3A"/>
    <w:rsid w:val="000C5975"/>
    <w:rsid w:val="000C5CDD"/>
    <w:rsid w:val="000D313D"/>
    <w:rsid w:val="000D74A7"/>
    <w:rsid w:val="00100370"/>
    <w:rsid w:val="0010523B"/>
    <w:rsid w:val="00131867"/>
    <w:rsid w:val="0015352A"/>
    <w:rsid w:val="00162DBE"/>
    <w:rsid w:val="00164E36"/>
    <w:rsid w:val="00170151"/>
    <w:rsid w:val="00194034"/>
    <w:rsid w:val="001A0651"/>
    <w:rsid w:val="001C1441"/>
    <w:rsid w:val="001C2F91"/>
    <w:rsid w:val="001C386F"/>
    <w:rsid w:val="001D6BF7"/>
    <w:rsid w:val="001E32C4"/>
    <w:rsid w:val="001F0CD5"/>
    <w:rsid w:val="001F1592"/>
    <w:rsid w:val="00200B59"/>
    <w:rsid w:val="00202319"/>
    <w:rsid w:val="00212C44"/>
    <w:rsid w:val="002215FF"/>
    <w:rsid w:val="00227214"/>
    <w:rsid w:val="002303CA"/>
    <w:rsid w:val="00236B31"/>
    <w:rsid w:val="0025436C"/>
    <w:rsid w:val="00256E1F"/>
    <w:rsid w:val="00275039"/>
    <w:rsid w:val="002939D0"/>
    <w:rsid w:val="002A32DE"/>
    <w:rsid w:val="002B32C1"/>
    <w:rsid w:val="002E3373"/>
    <w:rsid w:val="002E6FA7"/>
    <w:rsid w:val="0033217D"/>
    <w:rsid w:val="0034063F"/>
    <w:rsid w:val="003430C4"/>
    <w:rsid w:val="00343DE8"/>
    <w:rsid w:val="003626E0"/>
    <w:rsid w:val="00365519"/>
    <w:rsid w:val="0036659E"/>
    <w:rsid w:val="00385F7C"/>
    <w:rsid w:val="0039783C"/>
    <w:rsid w:val="003B1AFD"/>
    <w:rsid w:val="003D3B4A"/>
    <w:rsid w:val="0041177C"/>
    <w:rsid w:val="00415E9B"/>
    <w:rsid w:val="00424BDE"/>
    <w:rsid w:val="00432152"/>
    <w:rsid w:val="0044007E"/>
    <w:rsid w:val="00446588"/>
    <w:rsid w:val="0046108D"/>
    <w:rsid w:val="00484DDC"/>
    <w:rsid w:val="004A66E1"/>
    <w:rsid w:val="004E2EDD"/>
    <w:rsid w:val="004F533F"/>
    <w:rsid w:val="00500C3E"/>
    <w:rsid w:val="00517C13"/>
    <w:rsid w:val="00541D3F"/>
    <w:rsid w:val="00542EAE"/>
    <w:rsid w:val="00543760"/>
    <w:rsid w:val="005453DC"/>
    <w:rsid w:val="005475F7"/>
    <w:rsid w:val="00555921"/>
    <w:rsid w:val="00561585"/>
    <w:rsid w:val="00564C8E"/>
    <w:rsid w:val="005956A0"/>
    <w:rsid w:val="005A5B0D"/>
    <w:rsid w:val="005A6EF4"/>
    <w:rsid w:val="005D79E6"/>
    <w:rsid w:val="005F1D82"/>
    <w:rsid w:val="00614112"/>
    <w:rsid w:val="00616B56"/>
    <w:rsid w:val="00624ABB"/>
    <w:rsid w:val="006440B0"/>
    <w:rsid w:val="0065306D"/>
    <w:rsid w:val="00664879"/>
    <w:rsid w:val="00675594"/>
    <w:rsid w:val="006B6DFE"/>
    <w:rsid w:val="006E29D0"/>
    <w:rsid w:val="006E3D78"/>
    <w:rsid w:val="006E5946"/>
    <w:rsid w:val="006F1A5A"/>
    <w:rsid w:val="00725A41"/>
    <w:rsid w:val="00730FD5"/>
    <w:rsid w:val="00737D06"/>
    <w:rsid w:val="00750C69"/>
    <w:rsid w:val="0077737D"/>
    <w:rsid w:val="00783ADF"/>
    <w:rsid w:val="00785AA8"/>
    <w:rsid w:val="00795EC8"/>
    <w:rsid w:val="007A31AB"/>
    <w:rsid w:val="007B7430"/>
    <w:rsid w:val="00802B2D"/>
    <w:rsid w:val="0080360C"/>
    <w:rsid w:val="008260B0"/>
    <w:rsid w:val="00875E62"/>
    <w:rsid w:val="0087636E"/>
    <w:rsid w:val="00890A6D"/>
    <w:rsid w:val="00891601"/>
    <w:rsid w:val="00892534"/>
    <w:rsid w:val="008A1BA3"/>
    <w:rsid w:val="008B0942"/>
    <w:rsid w:val="008B0CED"/>
    <w:rsid w:val="008E627B"/>
    <w:rsid w:val="008F45B0"/>
    <w:rsid w:val="009256CB"/>
    <w:rsid w:val="00933865"/>
    <w:rsid w:val="00933CD6"/>
    <w:rsid w:val="00953B19"/>
    <w:rsid w:val="00953F5D"/>
    <w:rsid w:val="009942B6"/>
    <w:rsid w:val="009A6BCC"/>
    <w:rsid w:val="009D7BA4"/>
    <w:rsid w:val="009E08A5"/>
    <w:rsid w:val="00A4331E"/>
    <w:rsid w:val="00A52E49"/>
    <w:rsid w:val="00A61B1E"/>
    <w:rsid w:val="00A97763"/>
    <w:rsid w:val="00AB3011"/>
    <w:rsid w:val="00AC2DA4"/>
    <w:rsid w:val="00AC7879"/>
    <w:rsid w:val="00AD130F"/>
    <w:rsid w:val="00AD4EDA"/>
    <w:rsid w:val="00AD6DB9"/>
    <w:rsid w:val="00AE6DDA"/>
    <w:rsid w:val="00AE7A8F"/>
    <w:rsid w:val="00B01C0B"/>
    <w:rsid w:val="00B30744"/>
    <w:rsid w:val="00B3541D"/>
    <w:rsid w:val="00B736B7"/>
    <w:rsid w:val="00B77C34"/>
    <w:rsid w:val="00B97796"/>
    <w:rsid w:val="00BA00C0"/>
    <w:rsid w:val="00BD2CA3"/>
    <w:rsid w:val="00BE1ADE"/>
    <w:rsid w:val="00BF2EAA"/>
    <w:rsid w:val="00C07733"/>
    <w:rsid w:val="00C165DB"/>
    <w:rsid w:val="00C26E06"/>
    <w:rsid w:val="00C276F0"/>
    <w:rsid w:val="00C45920"/>
    <w:rsid w:val="00C46AB7"/>
    <w:rsid w:val="00C5560E"/>
    <w:rsid w:val="00C57737"/>
    <w:rsid w:val="00C626AF"/>
    <w:rsid w:val="00C663F7"/>
    <w:rsid w:val="00C67BCC"/>
    <w:rsid w:val="00C71F5A"/>
    <w:rsid w:val="00C91224"/>
    <w:rsid w:val="00CA4A9C"/>
    <w:rsid w:val="00CA6250"/>
    <w:rsid w:val="00CC342D"/>
    <w:rsid w:val="00CD2B06"/>
    <w:rsid w:val="00CE6555"/>
    <w:rsid w:val="00CF47A0"/>
    <w:rsid w:val="00D24068"/>
    <w:rsid w:val="00D332ED"/>
    <w:rsid w:val="00D35E57"/>
    <w:rsid w:val="00D36211"/>
    <w:rsid w:val="00D42143"/>
    <w:rsid w:val="00D436C5"/>
    <w:rsid w:val="00D44AE1"/>
    <w:rsid w:val="00D52513"/>
    <w:rsid w:val="00D62811"/>
    <w:rsid w:val="00D905E4"/>
    <w:rsid w:val="00D90CEB"/>
    <w:rsid w:val="00DA3C1A"/>
    <w:rsid w:val="00DA59BD"/>
    <w:rsid w:val="00DB1D21"/>
    <w:rsid w:val="00DC06A4"/>
    <w:rsid w:val="00DC439F"/>
    <w:rsid w:val="00E4357F"/>
    <w:rsid w:val="00E6121F"/>
    <w:rsid w:val="00E642DE"/>
    <w:rsid w:val="00E73522"/>
    <w:rsid w:val="00EB7821"/>
    <w:rsid w:val="00EC5F03"/>
    <w:rsid w:val="00EF70B5"/>
    <w:rsid w:val="00F10CDE"/>
    <w:rsid w:val="00F16B6B"/>
    <w:rsid w:val="00F22807"/>
    <w:rsid w:val="00F30DEA"/>
    <w:rsid w:val="00F575F4"/>
    <w:rsid w:val="00F651A9"/>
    <w:rsid w:val="00F83F8A"/>
    <w:rsid w:val="00F97526"/>
    <w:rsid w:val="00FA3D73"/>
    <w:rsid w:val="00FB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049A"/>
  <w15:chartTrackingRefBased/>
  <w15:docId w15:val="{DEA0D295-B3DE-4FB4-92DE-881AABE9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C0"/>
    <w:pPr>
      <w:spacing w:after="200" w:line="276" w:lineRule="auto"/>
    </w:pPr>
  </w:style>
  <w:style w:type="paragraph" w:styleId="Heading1">
    <w:name w:val="heading 1"/>
    <w:basedOn w:val="Normal"/>
    <w:next w:val="Normal"/>
    <w:link w:val="Heading1Char"/>
    <w:uiPriority w:val="9"/>
    <w:qFormat/>
    <w:rsid w:val="005A5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C0"/>
  </w:style>
  <w:style w:type="paragraph" w:styleId="Footer">
    <w:name w:val="footer"/>
    <w:basedOn w:val="Normal"/>
    <w:link w:val="FooterChar"/>
    <w:uiPriority w:val="99"/>
    <w:unhideWhenUsed/>
    <w:rsid w:val="00BA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C0"/>
  </w:style>
  <w:style w:type="character" w:styleId="Hyperlink">
    <w:name w:val="Hyperlink"/>
    <w:basedOn w:val="DefaultParagraphFont"/>
    <w:uiPriority w:val="99"/>
    <w:unhideWhenUsed/>
    <w:rsid w:val="00BA00C0"/>
    <w:rPr>
      <w:color w:val="0563C1" w:themeColor="hyperlink"/>
      <w:u w:val="single"/>
    </w:rPr>
  </w:style>
  <w:style w:type="character" w:customStyle="1" w:styleId="NoSpacingChar">
    <w:name w:val="No Spacing Char"/>
    <w:basedOn w:val="DefaultParagraphFont"/>
    <w:link w:val="NoSpacing"/>
    <w:uiPriority w:val="1"/>
    <w:locked/>
    <w:rsid w:val="00BA00C0"/>
    <w:rPr>
      <w:rFonts w:ascii="Times New Roman" w:eastAsiaTheme="minorEastAsia" w:hAnsi="Times New Roman" w:cs="Times New Roman"/>
      <w:lang w:val="en-US" w:eastAsia="ja-JP"/>
    </w:rPr>
  </w:style>
  <w:style w:type="paragraph" w:styleId="NoSpacing">
    <w:name w:val="No Spacing"/>
    <w:link w:val="NoSpacingChar"/>
    <w:uiPriority w:val="1"/>
    <w:qFormat/>
    <w:rsid w:val="00BA00C0"/>
    <w:pPr>
      <w:spacing w:after="0" w:line="240" w:lineRule="auto"/>
    </w:pPr>
    <w:rPr>
      <w:rFonts w:ascii="Times New Roman" w:eastAsiaTheme="minorEastAsia" w:hAnsi="Times New Roman" w:cs="Times New Roman"/>
      <w:lang w:val="en-US" w:eastAsia="ja-JP"/>
    </w:rPr>
  </w:style>
  <w:style w:type="paragraph" w:customStyle="1" w:styleId="BasicParagraph">
    <w:name w:val="[Basic Paragraph]"/>
    <w:basedOn w:val="Normal"/>
    <w:uiPriority w:val="99"/>
    <w:rsid w:val="00BA00C0"/>
    <w:pPr>
      <w:autoSpaceDE w:val="0"/>
      <w:autoSpaceDN w:val="0"/>
      <w:adjustRightInd w:val="0"/>
      <w:spacing w:after="0" w:line="288" w:lineRule="auto"/>
    </w:pPr>
    <w:rPr>
      <w:rFonts w:ascii="MinionPro-Regular" w:hAnsi="MinionPro-Regular" w:cs="MinionPro-Regular"/>
      <w:color w:val="000000"/>
      <w:sz w:val="24"/>
      <w:szCs w:val="24"/>
    </w:rPr>
  </w:style>
  <w:style w:type="table" w:styleId="TableGrid">
    <w:name w:val="Table Grid"/>
    <w:basedOn w:val="TableNormal"/>
    <w:uiPriority w:val="59"/>
    <w:rsid w:val="00BA00C0"/>
    <w:pPr>
      <w:spacing w:after="0" w:line="240" w:lineRule="auto"/>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00C0"/>
    <w:rPr>
      <w:b/>
      <w:bCs/>
    </w:rPr>
  </w:style>
  <w:style w:type="character" w:styleId="UnresolvedMention">
    <w:name w:val="Unresolved Mention"/>
    <w:basedOn w:val="DefaultParagraphFont"/>
    <w:uiPriority w:val="99"/>
    <w:semiHidden/>
    <w:unhideWhenUsed/>
    <w:rsid w:val="00BA00C0"/>
    <w:rPr>
      <w:color w:val="605E5C"/>
      <w:shd w:val="clear" w:color="auto" w:fill="E1DFDD"/>
    </w:rPr>
  </w:style>
  <w:style w:type="character" w:styleId="CommentReference">
    <w:name w:val="annotation reference"/>
    <w:basedOn w:val="DefaultParagraphFont"/>
    <w:uiPriority w:val="99"/>
    <w:semiHidden/>
    <w:unhideWhenUsed/>
    <w:rsid w:val="000C5CDD"/>
    <w:rPr>
      <w:sz w:val="16"/>
      <w:szCs w:val="16"/>
    </w:rPr>
  </w:style>
  <w:style w:type="paragraph" w:styleId="CommentText">
    <w:name w:val="annotation text"/>
    <w:basedOn w:val="Normal"/>
    <w:link w:val="CommentTextChar"/>
    <w:uiPriority w:val="99"/>
    <w:semiHidden/>
    <w:unhideWhenUsed/>
    <w:rsid w:val="000C5CDD"/>
    <w:pPr>
      <w:spacing w:line="240" w:lineRule="auto"/>
    </w:pPr>
    <w:rPr>
      <w:sz w:val="20"/>
      <w:szCs w:val="20"/>
    </w:rPr>
  </w:style>
  <w:style w:type="character" w:customStyle="1" w:styleId="CommentTextChar">
    <w:name w:val="Comment Text Char"/>
    <w:basedOn w:val="DefaultParagraphFont"/>
    <w:link w:val="CommentText"/>
    <w:uiPriority w:val="99"/>
    <w:semiHidden/>
    <w:rsid w:val="000C5CDD"/>
    <w:rPr>
      <w:sz w:val="20"/>
      <w:szCs w:val="20"/>
    </w:rPr>
  </w:style>
  <w:style w:type="paragraph" w:styleId="CommentSubject">
    <w:name w:val="annotation subject"/>
    <w:basedOn w:val="CommentText"/>
    <w:next w:val="CommentText"/>
    <w:link w:val="CommentSubjectChar"/>
    <w:uiPriority w:val="99"/>
    <w:semiHidden/>
    <w:unhideWhenUsed/>
    <w:rsid w:val="000C5CDD"/>
    <w:rPr>
      <w:b/>
      <w:bCs/>
    </w:rPr>
  </w:style>
  <w:style w:type="character" w:customStyle="1" w:styleId="CommentSubjectChar">
    <w:name w:val="Comment Subject Char"/>
    <w:basedOn w:val="CommentTextChar"/>
    <w:link w:val="CommentSubject"/>
    <w:uiPriority w:val="99"/>
    <w:semiHidden/>
    <w:rsid w:val="000C5CDD"/>
    <w:rPr>
      <w:b/>
      <w:bCs/>
      <w:sz w:val="20"/>
      <w:szCs w:val="20"/>
    </w:rPr>
  </w:style>
  <w:style w:type="paragraph" w:styleId="BalloonText">
    <w:name w:val="Balloon Text"/>
    <w:basedOn w:val="Normal"/>
    <w:link w:val="BalloonTextChar"/>
    <w:uiPriority w:val="99"/>
    <w:semiHidden/>
    <w:unhideWhenUsed/>
    <w:rsid w:val="000C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DD"/>
    <w:rPr>
      <w:rFonts w:ascii="Segoe UI" w:hAnsi="Segoe UI" w:cs="Segoe UI"/>
      <w:sz w:val="18"/>
      <w:szCs w:val="18"/>
    </w:rPr>
  </w:style>
  <w:style w:type="paragraph" w:styleId="ListParagraph">
    <w:name w:val="List Paragraph"/>
    <w:basedOn w:val="Normal"/>
    <w:uiPriority w:val="34"/>
    <w:qFormat/>
    <w:rsid w:val="00CC342D"/>
    <w:pPr>
      <w:ind w:left="720"/>
      <w:contextualSpacing/>
    </w:pPr>
  </w:style>
  <w:style w:type="paragraph" w:styleId="Revision">
    <w:name w:val="Revision"/>
    <w:hidden/>
    <w:uiPriority w:val="99"/>
    <w:semiHidden/>
    <w:rsid w:val="00543760"/>
    <w:pPr>
      <w:spacing w:after="0" w:line="240" w:lineRule="auto"/>
    </w:pPr>
  </w:style>
  <w:style w:type="character" w:customStyle="1" w:styleId="Heading1Char">
    <w:name w:val="Heading 1 Char"/>
    <w:basedOn w:val="DefaultParagraphFont"/>
    <w:link w:val="Heading1"/>
    <w:uiPriority w:val="9"/>
    <w:rsid w:val="005A5B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A5B0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727">
      <w:bodyDiv w:val="1"/>
      <w:marLeft w:val="0"/>
      <w:marRight w:val="0"/>
      <w:marTop w:val="0"/>
      <w:marBottom w:val="0"/>
      <w:divBdr>
        <w:top w:val="none" w:sz="0" w:space="0" w:color="auto"/>
        <w:left w:val="none" w:sz="0" w:space="0" w:color="auto"/>
        <w:bottom w:val="none" w:sz="0" w:space="0" w:color="auto"/>
        <w:right w:val="none" w:sz="0" w:space="0" w:color="auto"/>
      </w:divBdr>
    </w:div>
    <w:div w:id="305278592">
      <w:bodyDiv w:val="1"/>
      <w:marLeft w:val="0"/>
      <w:marRight w:val="0"/>
      <w:marTop w:val="0"/>
      <w:marBottom w:val="0"/>
      <w:divBdr>
        <w:top w:val="none" w:sz="0" w:space="0" w:color="auto"/>
        <w:left w:val="none" w:sz="0" w:space="0" w:color="auto"/>
        <w:bottom w:val="none" w:sz="0" w:space="0" w:color="auto"/>
        <w:right w:val="none" w:sz="0" w:space="0" w:color="auto"/>
      </w:divBdr>
    </w:div>
    <w:div w:id="454492695">
      <w:bodyDiv w:val="1"/>
      <w:marLeft w:val="0"/>
      <w:marRight w:val="0"/>
      <w:marTop w:val="0"/>
      <w:marBottom w:val="0"/>
      <w:divBdr>
        <w:top w:val="none" w:sz="0" w:space="0" w:color="auto"/>
        <w:left w:val="none" w:sz="0" w:space="0" w:color="auto"/>
        <w:bottom w:val="none" w:sz="0" w:space="0" w:color="auto"/>
        <w:right w:val="none" w:sz="0" w:space="0" w:color="auto"/>
      </w:divBdr>
    </w:div>
    <w:div w:id="578516556">
      <w:bodyDiv w:val="1"/>
      <w:marLeft w:val="0"/>
      <w:marRight w:val="0"/>
      <w:marTop w:val="0"/>
      <w:marBottom w:val="0"/>
      <w:divBdr>
        <w:top w:val="none" w:sz="0" w:space="0" w:color="auto"/>
        <w:left w:val="none" w:sz="0" w:space="0" w:color="auto"/>
        <w:bottom w:val="none" w:sz="0" w:space="0" w:color="auto"/>
        <w:right w:val="none" w:sz="0" w:space="0" w:color="auto"/>
      </w:divBdr>
    </w:div>
    <w:div w:id="676422719">
      <w:bodyDiv w:val="1"/>
      <w:marLeft w:val="0"/>
      <w:marRight w:val="0"/>
      <w:marTop w:val="0"/>
      <w:marBottom w:val="0"/>
      <w:divBdr>
        <w:top w:val="none" w:sz="0" w:space="0" w:color="auto"/>
        <w:left w:val="none" w:sz="0" w:space="0" w:color="auto"/>
        <w:bottom w:val="none" w:sz="0" w:space="0" w:color="auto"/>
        <w:right w:val="none" w:sz="0" w:space="0" w:color="auto"/>
      </w:divBdr>
    </w:div>
    <w:div w:id="874971458">
      <w:bodyDiv w:val="1"/>
      <w:marLeft w:val="0"/>
      <w:marRight w:val="0"/>
      <w:marTop w:val="0"/>
      <w:marBottom w:val="0"/>
      <w:divBdr>
        <w:top w:val="none" w:sz="0" w:space="0" w:color="auto"/>
        <w:left w:val="none" w:sz="0" w:space="0" w:color="auto"/>
        <w:bottom w:val="none" w:sz="0" w:space="0" w:color="auto"/>
        <w:right w:val="none" w:sz="0" w:space="0" w:color="auto"/>
      </w:divBdr>
    </w:div>
    <w:div w:id="1088039530">
      <w:bodyDiv w:val="1"/>
      <w:marLeft w:val="0"/>
      <w:marRight w:val="0"/>
      <w:marTop w:val="0"/>
      <w:marBottom w:val="0"/>
      <w:divBdr>
        <w:top w:val="none" w:sz="0" w:space="0" w:color="auto"/>
        <w:left w:val="none" w:sz="0" w:space="0" w:color="auto"/>
        <w:bottom w:val="none" w:sz="0" w:space="0" w:color="auto"/>
        <w:right w:val="none" w:sz="0" w:space="0" w:color="auto"/>
      </w:divBdr>
    </w:div>
    <w:div w:id="1253777375">
      <w:bodyDiv w:val="1"/>
      <w:marLeft w:val="0"/>
      <w:marRight w:val="0"/>
      <w:marTop w:val="0"/>
      <w:marBottom w:val="0"/>
      <w:divBdr>
        <w:top w:val="none" w:sz="0" w:space="0" w:color="auto"/>
        <w:left w:val="none" w:sz="0" w:space="0" w:color="auto"/>
        <w:bottom w:val="none" w:sz="0" w:space="0" w:color="auto"/>
        <w:right w:val="none" w:sz="0" w:space="0" w:color="auto"/>
      </w:divBdr>
    </w:div>
    <w:div w:id="1374378529">
      <w:bodyDiv w:val="1"/>
      <w:marLeft w:val="0"/>
      <w:marRight w:val="0"/>
      <w:marTop w:val="0"/>
      <w:marBottom w:val="0"/>
      <w:divBdr>
        <w:top w:val="none" w:sz="0" w:space="0" w:color="auto"/>
        <w:left w:val="none" w:sz="0" w:space="0" w:color="auto"/>
        <w:bottom w:val="none" w:sz="0" w:space="0" w:color="auto"/>
        <w:right w:val="none" w:sz="0" w:space="0" w:color="auto"/>
      </w:divBdr>
    </w:div>
    <w:div w:id="1389064799">
      <w:bodyDiv w:val="1"/>
      <w:marLeft w:val="0"/>
      <w:marRight w:val="0"/>
      <w:marTop w:val="0"/>
      <w:marBottom w:val="0"/>
      <w:divBdr>
        <w:top w:val="none" w:sz="0" w:space="0" w:color="auto"/>
        <w:left w:val="none" w:sz="0" w:space="0" w:color="auto"/>
        <w:bottom w:val="none" w:sz="0" w:space="0" w:color="auto"/>
        <w:right w:val="none" w:sz="0" w:space="0" w:color="auto"/>
      </w:divBdr>
    </w:div>
    <w:div w:id="1453210975">
      <w:bodyDiv w:val="1"/>
      <w:marLeft w:val="0"/>
      <w:marRight w:val="0"/>
      <w:marTop w:val="0"/>
      <w:marBottom w:val="0"/>
      <w:divBdr>
        <w:top w:val="none" w:sz="0" w:space="0" w:color="auto"/>
        <w:left w:val="none" w:sz="0" w:space="0" w:color="auto"/>
        <w:bottom w:val="none" w:sz="0" w:space="0" w:color="auto"/>
        <w:right w:val="none" w:sz="0" w:space="0" w:color="auto"/>
      </w:divBdr>
    </w:div>
    <w:div w:id="1455367979">
      <w:bodyDiv w:val="1"/>
      <w:marLeft w:val="0"/>
      <w:marRight w:val="0"/>
      <w:marTop w:val="0"/>
      <w:marBottom w:val="0"/>
      <w:divBdr>
        <w:top w:val="none" w:sz="0" w:space="0" w:color="auto"/>
        <w:left w:val="none" w:sz="0" w:space="0" w:color="auto"/>
        <w:bottom w:val="none" w:sz="0" w:space="0" w:color="auto"/>
        <w:right w:val="none" w:sz="0" w:space="0" w:color="auto"/>
      </w:divBdr>
    </w:div>
    <w:div w:id="16202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ent.gov.uk/bullockstoneroadconsultation" TargetMode="External"/><Relationship Id="rId3" Type="http://schemas.openxmlformats.org/officeDocument/2006/relationships/customXml" Target="../customXml/item3.xml"/><Relationship Id="rId21" Type="http://schemas.openxmlformats.org/officeDocument/2006/relationships/hyperlink" Target="mailto:dpo@kent.gov.uk" TargetMode="External"/><Relationship Id="rId7" Type="http://schemas.openxmlformats.org/officeDocument/2006/relationships/settings" Target="settings.xml"/><Relationship Id="rId12" Type="http://schemas.openxmlformats.org/officeDocument/2006/relationships/hyperlink" Target="http://www.kent.gov.uk/keepmaidstonemoving" TargetMode="External"/><Relationship Id="rId17" Type="http://schemas.openxmlformats.org/officeDocument/2006/relationships/hyperlink" Target="mailto:alternativeformats@kent.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ent.gov.uk/about-the-council/strategies-and-policies/corporate-policies/equality-and-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keepmaidstonemov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ahootz.deskpro.com/kb/articles/kahootz-cookie-information-c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kent.gov.uk/about-the-council/about-the-website/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29CD15A4AE54DBF1F4C547AFF4E11" ma:contentTypeVersion="8" ma:contentTypeDescription="Create a new document." ma:contentTypeScope="" ma:versionID="266737af592d3536713719f683c10146">
  <xsd:schema xmlns:xsd="http://www.w3.org/2001/XMLSchema" xmlns:xs="http://www.w3.org/2001/XMLSchema" xmlns:p="http://schemas.microsoft.com/office/2006/metadata/properties" xmlns:ns3="949f19b2-22af-48d4-8ac5-29f261c86dae" targetNamespace="http://schemas.microsoft.com/office/2006/metadata/properties" ma:root="true" ma:fieldsID="dfe30fee6c0c9f45781825326fc06c89" ns3:_="">
    <xsd:import namespace="949f19b2-22af-48d4-8ac5-29f261c86d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19b2-22af-48d4-8ac5-29f261c86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5FC6-63FA-4215-BFC5-A60677D7D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EB900-2079-4393-AAD5-48CF5D599E75}">
  <ds:schemaRefs>
    <ds:schemaRef ds:uri="http://schemas.microsoft.com/sharepoint/v3/contenttype/forms"/>
  </ds:schemaRefs>
</ds:datastoreItem>
</file>

<file path=customXml/itemProps3.xml><?xml version="1.0" encoding="utf-8"?>
<ds:datastoreItem xmlns:ds="http://schemas.openxmlformats.org/officeDocument/2006/customXml" ds:itemID="{531820A1-2D4F-4DFF-ABCA-952B7F72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19b2-22af-48d4-8ac5-29f261c86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6AEB2-4FE7-4298-8468-7D791D3A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Soames, Victoria - GT HTW</dc:creator>
  <cp:keywords/>
  <dc:description/>
  <cp:lastModifiedBy>Archer, Lisa - ST PC</cp:lastModifiedBy>
  <cp:revision>10</cp:revision>
  <cp:lastPrinted>2020-01-23T10:13:00Z</cp:lastPrinted>
  <dcterms:created xsi:type="dcterms:W3CDTF">2020-01-27T10:33:00Z</dcterms:created>
  <dcterms:modified xsi:type="dcterms:W3CDTF">2020-01-27T10:47:00Z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0x010100CAA29CD15A4AE54DBF1F4C547AFF4E11</vt:lpwstr>
  </property>
</Properties>
</file>