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842"/>
        <w:gridCol w:w="1393"/>
        <w:gridCol w:w="450"/>
        <w:gridCol w:w="630"/>
        <w:gridCol w:w="2301"/>
        <w:gridCol w:w="29"/>
        <w:gridCol w:w="1552"/>
      </w:tblGrid>
      <w:tr w:rsidR="0040207F" w:rsidRPr="00E21007" w14:paraId="6B5E3073" w14:textId="77777777" w:rsidTr="008F4601">
        <w:trPr>
          <w:trHeight w:val="454"/>
          <w:jc w:val="center"/>
        </w:trPr>
        <w:tc>
          <w:tcPr>
            <w:tcW w:w="4961" w:type="dxa"/>
            <w:gridSpan w:val="3"/>
            <w:shd w:val="clear" w:color="auto" w:fill="auto"/>
            <w:vAlign w:val="center"/>
          </w:tcPr>
          <w:p w14:paraId="1817A91D" w14:textId="35BEE560" w:rsidR="0040207F" w:rsidRPr="00E21007" w:rsidRDefault="0040207F" w:rsidP="0040207F">
            <w:pPr>
              <w:pStyle w:val="NoSpacing"/>
            </w:pPr>
            <w:r w:rsidRPr="000050A2">
              <w:rPr>
                <w:rFonts w:ascii="Arial" w:hAnsi="Arial" w:cs="Arial"/>
                <w:sz w:val="24"/>
                <w:szCs w:val="24"/>
              </w:rPr>
              <w:t>AIS Number:</w:t>
            </w:r>
            <w:r w:rsidRPr="000050A2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6926765"/>
                <w:placeholder>
                  <w:docPart w:val="D0F1D7404F3F47D9A9F7BC16D3DEE179"/>
                </w:placeholder>
                <w:showingPlcHdr/>
              </w:sdtPr>
              <w:sdtContent>
                <w:r w:rsidRPr="000050A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14:paraId="59429BC1" w14:textId="3DF45B27" w:rsidR="0040207F" w:rsidRPr="00E21007" w:rsidRDefault="0040207F" w:rsidP="0040207F">
            <w:pPr>
              <w:pStyle w:val="NoSpacing"/>
            </w:pPr>
            <w:r w:rsidRPr="000050A2">
              <w:rPr>
                <w:rFonts w:ascii="Arial" w:hAnsi="Arial" w:cs="Arial"/>
                <w:sz w:val="24"/>
                <w:szCs w:val="24"/>
              </w:rPr>
              <w:t xml:space="preserve">NHS Number: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7660268"/>
                <w:placeholder>
                  <w:docPart w:val="66B83E13F3804855BAD4DDD362EB7C31"/>
                </w:placeholder>
                <w:showingPlcHdr/>
              </w:sdtPr>
              <w:sdtContent>
                <w:r w:rsidRPr="000050A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0207F" w:rsidRPr="00E21007" w14:paraId="5EE81EA6" w14:textId="77777777" w:rsidTr="00795FD6">
        <w:trPr>
          <w:trHeight w:val="624"/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  <w:vAlign w:val="center"/>
          </w:tcPr>
          <w:p w14:paraId="177596DA" w14:textId="77777777" w:rsidR="0040207F" w:rsidRPr="00E21007" w:rsidRDefault="0040207F" w:rsidP="0040207F">
            <w:pPr>
              <w:pStyle w:val="NoSpacing"/>
              <w:jc w:val="center"/>
              <w:rPr>
                <w:b/>
              </w:rPr>
            </w:pPr>
            <w:r w:rsidRPr="00E21007">
              <w:rPr>
                <w:b/>
              </w:rPr>
              <w:t>DEPRIVATION OF LIBERTY SAFEGUARDS FORM 13</w:t>
            </w:r>
          </w:p>
          <w:p w14:paraId="1528F267" w14:textId="77777777" w:rsidR="0040207F" w:rsidRPr="00E21007" w:rsidRDefault="0040207F" w:rsidP="0040207F">
            <w:pPr>
              <w:pStyle w:val="NoSpacing"/>
              <w:jc w:val="center"/>
              <w:rPr>
                <w:b/>
              </w:rPr>
            </w:pPr>
            <w:r w:rsidRPr="00E21007">
              <w:rPr>
                <w:b/>
              </w:rPr>
              <w:t>ASSESSOR REFERRAL</w:t>
            </w:r>
          </w:p>
        </w:tc>
      </w:tr>
      <w:tr w:rsidR="0040207F" w:rsidRPr="0040207F" w14:paraId="22FE5B1C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 w:val="restart"/>
            <w:shd w:val="clear" w:color="auto" w:fill="auto"/>
            <w:vAlign w:val="center"/>
          </w:tcPr>
          <w:p w14:paraId="09ECC037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Full name of person being deprived of, or being assessed, to be deprived of liberty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C5C3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DA420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2D79D688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/>
            <w:shd w:val="clear" w:color="auto" w:fill="auto"/>
            <w:vAlign w:val="center"/>
          </w:tcPr>
          <w:p w14:paraId="12FA01D7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53F38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 xml:space="preserve">DOB: 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6FDF7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0EB75B7E" w14:textId="77777777" w:rsidTr="00795FD6">
        <w:trPr>
          <w:trHeight w:val="567"/>
          <w:jc w:val="center"/>
        </w:trPr>
        <w:tc>
          <w:tcPr>
            <w:tcW w:w="3568" w:type="dxa"/>
            <w:gridSpan w:val="2"/>
            <w:vMerge w:val="restart"/>
            <w:shd w:val="clear" w:color="auto" w:fill="auto"/>
            <w:vAlign w:val="center"/>
          </w:tcPr>
          <w:p w14:paraId="3627E52A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Name and address of the care home or hospital where the person is being deprived of, or being assessed to be deprived of liberty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38F5A38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512" w:type="dxa"/>
            <w:gridSpan w:val="4"/>
            <w:shd w:val="clear" w:color="auto" w:fill="auto"/>
            <w:vAlign w:val="center"/>
          </w:tcPr>
          <w:p w14:paraId="1D84E7A5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43390942" w14:textId="77777777" w:rsidTr="00795FD6">
        <w:trPr>
          <w:trHeight w:val="567"/>
          <w:jc w:val="center"/>
        </w:trPr>
        <w:tc>
          <w:tcPr>
            <w:tcW w:w="3568" w:type="dxa"/>
            <w:gridSpan w:val="2"/>
            <w:vMerge/>
            <w:shd w:val="clear" w:color="auto" w:fill="auto"/>
            <w:vAlign w:val="center"/>
          </w:tcPr>
          <w:p w14:paraId="2B3DAD3E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82BED66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512" w:type="dxa"/>
            <w:gridSpan w:val="4"/>
            <w:shd w:val="clear" w:color="auto" w:fill="auto"/>
            <w:vAlign w:val="center"/>
          </w:tcPr>
          <w:p w14:paraId="483F6601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01AB2CBF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 w:val="restart"/>
            <w:shd w:val="clear" w:color="auto" w:fill="auto"/>
            <w:vAlign w:val="center"/>
          </w:tcPr>
          <w:p w14:paraId="7E24FB18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Person to contact at the care home or hospital, (include ward details if appropriate)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BC1CAEA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512" w:type="dxa"/>
            <w:gridSpan w:val="4"/>
            <w:shd w:val="clear" w:color="auto" w:fill="auto"/>
            <w:vAlign w:val="center"/>
          </w:tcPr>
          <w:p w14:paraId="04927550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1F82E70C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/>
            <w:shd w:val="clear" w:color="auto" w:fill="auto"/>
            <w:vAlign w:val="center"/>
          </w:tcPr>
          <w:p w14:paraId="1EE05515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F2CDB3A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4512" w:type="dxa"/>
            <w:gridSpan w:val="4"/>
            <w:shd w:val="clear" w:color="auto" w:fill="auto"/>
            <w:vAlign w:val="center"/>
          </w:tcPr>
          <w:p w14:paraId="16E30D53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16E4256F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/>
            <w:shd w:val="clear" w:color="auto" w:fill="auto"/>
            <w:vAlign w:val="center"/>
          </w:tcPr>
          <w:p w14:paraId="7BE66C2E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1D12316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12" w:type="dxa"/>
            <w:gridSpan w:val="4"/>
            <w:shd w:val="clear" w:color="auto" w:fill="auto"/>
            <w:vAlign w:val="center"/>
          </w:tcPr>
          <w:p w14:paraId="5F3BDEED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16E92394" w14:textId="77777777" w:rsidTr="00795FD6">
        <w:trPr>
          <w:trHeight w:val="624"/>
          <w:jc w:val="center"/>
        </w:trPr>
        <w:tc>
          <w:tcPr>
            <w:tcW w:w="3568" w:type="dxa"/>
            <w:gridSpan w:val="2"/>
            <w:vMerge/>
            <w:shd w:val="clear" w:color="auto" w:fill="auto"/>
            <w:vAlign w:val="center"/>
          </w:tcPr>
          <w:p w14:paraId="497CC60D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2C6B970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Ward (if appropriate)</w:t>
            </w:r>
          </w:p>
        </w:tc>
        <w:tc>
          <w:tcPr>
            <w:tcW w:w="4512" w:type="dxa"/>
            <w:gridSpan w:val="4"/>
            <w:shd w:val="clear" w:color="auto" w:fill="auto"/>
            <w:vAlign w:val="center"/>
          </w:tcPr>
          <w:p w14:paraId="2CC4D9ED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2F68FDFE" w14:textId="77777777" w:rsidTr="00795FD6">
        <w:trPr>
          <w:trHeight w:val="850"/>
          <w:jc w:val="center"/>
        </w:trPr>
        <w:tc>
          <w:tcPr>
            <w:tcW w:w="3568" w:type="dxa"/>
            <w:gridSpan w:val="2"/>
            <w:shd w:val="clear" w:color="auto" w:fill="auto"/>
            <w:vAlign w:val="center"/>
          </w:tcPr>
          <w:p w14:paraId="0906AD60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Name of the Supervisory Body instructing the Best Interests Assessor / Mental Health Assessor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035EFB9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512" w:type="dxa"/>
            <w:gridSpan w:val="4"/>
            <w:shd w:val="clear" w:color="auto" w:fill="auto"/>
            <w:vAlign w:val="center"/>
          </w:tcPr>
          <w:p w14:paraId="103A80B9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Kent County Council</w:t>
            </w:r>
          </w:p>
        </w:tc>
      </w:tr>
      <w:tr w:rsidR="0040207F" w:rsidRPr="0040207F" w14:paraId="5CBA48CE" w14:textId="77777777" w:rsidTr="00795FD6">
        <w:trPr>
          <w:trHeight w:val="397"/>
          <w:jc w:val="center"/>
        </w:trPr>
        <w:tc>
          <w:tcPr>
            <w:tcW w:w="3568" w:type="dxa"/>
            <w:gridSpan w:val="2"/>
            <w:vMerge w:val="restart"/>
            <w:shd w:val="clear" w:color="auto" w:fill="auto"/>
            <w:vAlign w:val="center"/>
          </w:tcPr>
          <w:p w14:paraId="69E4C95F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Contact person at Supervisory Body to receive BIA/Mental Health Assessor submissions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90E2206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512" w:type="dxa"/>
            <w:gridSpan w:val="4"/>
            <w:shd w:val="clear" w:color="auto" w:fill="auto"/>
            <w:vAlign w:val="center"/>
          </w:tcPr>
          <w:p w14:paraId="7E3BF1DB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DOLS Administrator</w:t>
            </w:r>
          </w:p>
        </w:tc>
      </w:tr>
      <w:tr w:rsidR="0040207F" w:rsidRPr="0040207F" w14:paraId="430401EE" w14:textId="77777777" w:rsidTr="00795FD6">
        <w:trPr>
          <w:trHeight w:val="397"/>
          <w:jc w:val="center"/>
        </w:trPr>
        <w:tc>
          <w:tcPr>
            <w:tcW w:w="3568" w:type="dxa"/>
            <w:gridSpan w:val="2"/>
            <w:vMerge/>
            <w:shd w:val="clear" w:color="auto" w:fill="auto"/>
            <w:vAlign w:val="center"/>
          </w:tcPr>
          <w:p w14:paraId="7187F68D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A78C3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4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775EF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03000 415777</w:t>
            </w:r>
          </w:p>
        </w:tc>
      </w:tr>
      <w:tr w:rsidR="0040207F" w:rsidRPr="0040207F" w14:paraId="5298C208" w14:textId="77777777" w:rsidTr="00795FD6">
        <w:trPr>
          <w:trHeight w:val="397"/>
          <w:jc w:val="center"/>
        </w:trPr>
        <w:tc>
          <w:tcPr>
            <w:tcW w:w="3568" w:type="dxa"/>
            <w:gridSpan w:val="2"/>
            <w:vMerge/>
            <w:shd w:val="clear" w:color="auto" w:fill="auto"/>
            <w:vAlign w:val="center"/>
          </w:tcPr>
          <w:p w14:paraId="0BCAD278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8F23F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264FB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03000 455758</w:t>
            </w:r>
          </w:p>
        </w:tc>
      </w:tr>
      <w:tr w:rsidR="0040207F" w:rsidRPr="0040207F" w14:paraId="611C8451" w14:textId="77777777" w:rsidTr="00795FD6">
        <w:trPr>
          <w:trHeight w:val="397"/>
          <w:jc w:val="center"/>
        </w:trPr>
        <w:tc>
          <w:tcPr>
            <w:tcW w:w="3568" w:type="dxa"/>
            <w:gridSpan w:val="2"/>
            <w:vMerge/>
            <w:shd w:val="clear" w:color="auto" w:fill="auto"/>
            <w:vAlign w:val="center"/>
          </w:tcPr>
          <w:p w14:paraId="4958865F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427BFB4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4512" w:type="dxa"/>
            <w:gridSpan w:val="4"/>
            <w:shd w:val="clear" w:color="auto" w:fill="auto"/>
            <w:vAlign w:val="center"/>
          </w:tcPr>
          <w:p w14:paraId="63F24A62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40207F">
                <w:rPr>
                  <w:rStyle w:val="Hyperlink"/>
                  <w:rFonts w:ascii="Arial" w:hAnsi="Arial" w:cs="Arial"/>
                  <w:sz w:val="24"/>
                  <w:szCs w:val="24"/>
                </w:rPr>
                <w:t>dols@kent.gov.uk</w:t>
              </w:r>
            </w:hyperlink>
            <w:r w:rsidRPr="004020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0207F" w:rsidRPr="0040207F" w14:paraId="052174C2" w14:textId="77777777" w:rsidTr="00795FD6">
        <w:trPr>
          <w:trHeight w:val="397"/>
          <w:jc w:val="center"/>
        </w:trPr>
        <w:tc>
          <w:tcPr>
            <w:tcW w:w="3568" w:type="dxa"/>
            <w:gridSpan w:val="2"/>
            <w:shd w:val="clear" w:color="auto" w:fill="auto"/>
            <w:vAlign w:val="center"/>
          </w:tcPr>
          <w:p w14:paraId="2331F805" w14:textId="45B69B94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050A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The information you provide will be held and used in accordance with United Kingdom and European data protection </w:t>
            </w:r>
            <w:proofErr w:type="gramStart"/>
            <w:r w:rsidRPr="000050A2">
              <w:rPr>
                <w:rFonts w:ascii="Arial" w:hAnsi="Arial" w:cs="Arial"/>
                <w:sz w:val="24"/>
                <w:szCs w:val="24"/>
                <w:highlight w:val="yellow"/>
              </w:rPr>
              <w:t>law, and</w:t>
            </w:r>
            <w:proofErr w:type="gramEnd"/>
            <w:r w:rsidRPr="000050A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may be shared with authorised partners.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F049DCD" w14:textId="097B4B12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050A2">
              <w:rPr>
                <w:rFonts w:ascii="Arial" w:hAnsi="Arial" w:cs="Arial"/>
                <w:sz w:val="24"/>
                <w:szCs w:val="24"/>
                <w:highlight w:val="yellow"/>
              </w:rPr>
              <w:t>Kent County Council Privacy Notice</w:t>
            </w:r>
          </w:p>
        </w:tc>
        <w:tc>
          <w:tcPr>
            <w:tcW w:w="4512" w:type="dxa"/>
            <w:gridSpan w:val="4"/>
            <w:shd w:val="clear" w:color="auto" w:fill="auto"/>
            <w:vAlign w:val="center"/>
          </w:tcPr>
          <w:p w14:paraId="7F268DF9" w14:textId="59FB9DE5" w:rsidR="0040207F" w:rsidRPr="0040207F" w:rsidRDefault="0040207F" w:rsidP="0040207F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7" w:history="1">
              <w:r w:rsidRPr="000050A2">
                <w:rPr>
                  <w:rFonts w:ascii="Arial" w:eastAsiaTheme="minorHAnsi" w:hAnsi="Arial" w:cs="Arial"/>
                  <w:color w:val="0000FF"/>
                  <w:sz w:val="24"/>
                  <w:szCs w:val="24"/>
                  <w:highlight w:val="yellow"/>
                  <w:u w:val="single"/>
                </w:rPr>
                <w:t>https://www.kent.gov.uk/about-the-council/contact-us/access-to-information/gdpr-privacy-notices/adult-social-care-and-health/general-notice-to-cover-adult-social-care-and-health</w:t>
              </w:r>
            </w:hyperlink>
          </w:p>
        </w:tc>
      </w:tr>
      <w:tr w:rsidR="0040207F" w:rsidRPr="0040207F" w14:paraId="7217A94B" w14:textId="77777777" w:rsidTr="00795FD6">
        <w:trPr>
          <w:trHeight w:val="454"/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  <w:vAlign w:val="center"/>
          </w:tcPr>
          <w:p w14:paraId="1E0CF4CA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0207F">
              <w:rPr>
                <w:rFonts w:ascii="Arial" w:hAnsi="Arial" w:cs="Arial"/>
                <w:b/>
                <w:sz w:val="24"/>
                <w:szCs w:val="24"/>
              </w:rPr>
              <w:t>CONTACT DETAILS OF ASSESSORS AND KEY PROFESSIONALS</w:t>
            </w:r>
          </w:p>
        </w:tc>
      </w:tr>
      <w:tr w:rsidR="0040207F" w:rsidRPr="0040207F" w14:paraId="3B838990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 w:val="restart"/>
            <w:shd w:val="clear" w:color="auto" w:fill="auto"/>
            <w:vAlign w:val="center"/>
          </w:tcPr>
          <w:p w14:paraId="10C6A021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Best Interests Assessor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9CB76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F2D8E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13F70D3A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/>
            <w:shd w:val="clear" w:color="auto" w:fill="auto"/>
            <w:vAlign w:val="center"/>
          </w:tcPr>
          <w:p w14:paraId="40411F25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4B35F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210B0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47390E23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32305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32C17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F4DD1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4C8AFD26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02BEE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Mental Health/Eligibility Assessor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233C9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97644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058C1010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/>
            <w:shd w:val="clear" w:color="auto" w:fill="auto"/>
            <w:vAlign w:val="center"/>
          </w:tcPr>
          <w:p w14:paraId="0B1E6AC2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240B0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 xml:space="preserve">Telephone 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59DB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34D98018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0DFB2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29E1B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867F9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6CBAB064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3DAE2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Care Manager or other key professional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0D27C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7DCB3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743497CD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/>
            <w:shd w:val="clear" w:color="auto" w:fill="auto"/>
            <w:vAlign w:val="center"/>
          </w:tcPr>
          <w:p w14:paraId="510DE5B6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D325AD9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4512" w:type="dxa"/>
            <w:gridSpan w:val="4"/>
            <w:shd w:val="clear" w:color="auto" w:fill="auto"/>
            <w:vAlign w:val="center"/>
          </w:tcPr>
          <w:p w14:paraId="2FD4079B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29801490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/>
            <w:shd w:val="clear" w:color="auto" w:fill="auto"/>
            <w:vAlign w:val="center"/>
          </w:tcPr>
          <w:p w14:paraId="20B09327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10A066D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12" w:type="dxa"/>
            <w:gridSpan w:val="4"/>
            <w:shd w:val="clear" w:color="auto" w:fill="auto"/>
            <w:vAlign w:val="center"/>
          </w:tcPr>
          <w:p w14:paraId="68A55378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0410F324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1965B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IMCA or advocate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1E3D2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DC310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5CF63922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/>
            <w:shd w:val="clear" w:color="auto" w:fill="auto"/>
            <w:vAlign w:val="center"/>
          </w:tcPr>
          <w:p w14:paraId="194C53A5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190D3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DA4C1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64F74F26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/>
            <w:shd w:val="clear" w:color="auto" w:fill="auto"/>
            <w:vAlign w:val="center"/>
          </w:tcPr>
          <w:p w14:paraId="6CFAAFF4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D2557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CE64A2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02879DA1" w14:textId="77777777" w:rsidTr="00795FD6">
        <w:trPr>
          <w:trHeight w:val="454"/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  <w:vAlign w:val="center"/>
          </w:tcPr>
          <w:p w14:paraId="7EA45CC3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0207F">
              <w:rPr>
                <w:rFonts w:ascii="Arial" w:hAnsi="Arial" w:cs="Arial"/>
                <w:b/>
                <w:sz w:val="24"/>
                <w:szCs w:val="24"/>
              </w:rPr>
              <w:t>ASSESSMENTS REQUIRED (BEST INTERESTS ASSESSOR)</w:t>
            </w:r>
            <w:r w:rsidRPr="0040207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40207F" w:rsidRPr="0040207F" w14:paraId="6698A871" w14:textId="77777777" w:rsidTr="00795FD6">
        <w:trPr>
          <w:trHeight w:val="454"/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6D579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Form 3</w:t>
            </w:r>
          </w:p>
        </w:tc>
        <w:tc>
          <w:tcPr>
            <w:tcW w:w="66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84E57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21FBF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07F" w:rsidRPr="0040207F" w14:paraId="152336A3" w14:textId="77777777" w:rsidTr="00795FD6">
        <w:trPr>
          <w:trHeight w:val="454"/>
          <w:jc w:val="center"/>
        </w:trPr>
        <w:tc>
          <w:tcPr>
            <w:tcW w:w="1726" w:type="dxa"/>
            <w:vMerge/>
            <w:shd w:val="clear" w:color="auto" w:fill="auto"/>
            <w:vAlign w:val="center"/>
          </w:tcPr>
          <w:p w14:paraId="0982F0E3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FF546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Mental Capacity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18334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07F" w:rsidRPr="0040207F" w14:paraId="29473147" w14:textId="77777777" w:rsidTr="00795FD6">
        <w:trPr>
          <w:trHeight w:val="454"/>
          <w:jc w:val="center"/>
        </w:trPr>
        <w:tc>
          <w:tcPr>
            <w:tcW w:w="1726" w:type="dxa"/>
            <w:vMerge/>
            <w:shd w:val="clear" w:color="auto" w:fill="auto"/>
            <w:vAlign w:val="center"/>
          </w:tcPr>
          <w:p w14:paraId="02F3CF67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86122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No Refusals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33077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07F" w:rsidRPr="0040207F" w14:paraId="56D15922" w14:textId="77777777" w:rsidTr="00795FD6">
        <w:trPr>
          <w:trHeight w:val="454"/>
          <w:jc w:val="center"/>
        </w:trPr>
        <w:tc>
          <w:tcPr>
            <w:tcW w:w="1726" w:type="dxa"/>
            <w:vMerge/>
            <w:shd w:val="clear" w:color="auto" w:fill="auto"/>
            <w:vAlign w:val="center"/>
          </w:tcPr>
          <w:p w14:paraId="2B3A47C9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0BF6F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Best Interests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D0839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07F" w:rsidRPr="0040207F" w14:paraId="080D76FD" w14:textId="77777777" w:rsidTr="00795FD6">
        <w:trPr>
          <w:trHeight w:val="454"/>
          <w:jc w:val="center"/>
        </w:trPr>
        <w:tc>
          <w:tcPr>
            <w:tcW w:w="17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552CE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6806D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Selection of a Representative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9BC66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07F" w:rsidRPr="0040207F" w14:paraId="3F0604E8" w14:textId="77777777" w:rsidTr="00795FD6">
        <w:trPr>
          <w:trHeight w:val="454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4D682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0207F">
              <w:rPr>
                <w:rFonts w:ascii="Arial" w:hAnsi="Arial" w:cs="Arial"/>
                <w:b/>
                <w:sz w:val="24"/>
                <w:szCs w:val="24"/>
              </w:rPr>
              <w:t>ASSESSMENTS REQUIRED (MENTAL HEALTH ASSESSOR)</w:t>
            </w:r>
          </w:p>
        </w:tc>
      </w:tr>
      <w:tr w:rsidR="0040207F" w:rsidRPr="0040207F" w14:paraId="23D6B5EA" w14:textId="77777777" w:rsidTr="00795FD6">
        <w:trPr>
          <w:trHeight w:val="454"/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6FD4A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Form 4</w:t>
            </w:r>
          </w:p>
        </w:tc>
        <w:tc>
          <w:tcPr>
            <w:tcW w:w="66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FE4E2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Mental Capacity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CAC9C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07F" w:rsidRPr="0040207F" w14:paraId="6AEA2990" w14:textId="77777777" w:rsidTr="00795FD6">
        <w:trPr>
          <w:trHeight w:val="454"/>
          <w:jc w:val="center"/>
        </w:trPr>
        <w:tc>
          <w:tcPr>
            <w:tcW w:w="1726" w:type="dxa"/>
            <w:vMerge/>
            <w:shd w:val="clear" w:color="auto" w:fill="auto"/>
            <w:vAlign w:val="center"/>
          </w:tcPr>
          <w:p w14:paraId="7F0D924B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2419B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BA29D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0207F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40207F" w:rsidRPr="0040207F" w14:paraId="6662933A" w14:textId="77777777" w:rsidTr="00795FD6">
        <w:trPr>
          <w:trHeight w:val="454"/>
          <w:jc w:val="center"/>
        </w:trPr>
        <w:tc>
          <w:tcPr>
            <w:tcW w:w="1726" w:type="dxa"/>
            <w:vMerge/>
            <w:shd w:val="clear" w:color="auto" w:fill="auto"/>
            <w:vAlign w:val="center"/>
          </w:tcPr>
          <w:p w14:paraId="344972EC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A9A16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Eligibility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5E301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0207F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40207F" w:rsidRPr="0040207F" w14:paraId="7B8DC7C3" w14:textId="77777777" w:rsidTr="00795FD6">
        <w:trPr>
          <w:trHeight w:val="454"/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  <w:vAlign w:val="center"/>
          </w:tcPr>
          <w:p w14:paraId="6EB6F2CE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0207F">
              <w:rPr>
                <w:rFonts w:ascii="Arial" w:hAnsi="Arial" w:cs="Arial"/>
                <w:b/>
                <w:sz w:val="24"/>
                <w:szCs w:val="24"/>
              </w:rPr>
              <w:t>OTHER INFORMATION</w:t>
            </w:r>
          </w:p>
        </w:tc>
      </w:tr>
      <w:tr w:rsidR="0040207F" w:rsidRPr="0040207F" w14:paraId="63627F66" w14:textId="77777777" w:rsidTr="00795FD6">
        <w:trPr>
          <w:trHeight w:val="454"/>
          <w:jc w:val="center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578A8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Also appended to this referral request are the following:</w:t>
            </w:r>
          </w:p>
        </w:tc>
      </w:tr>
      <w:tr w:rsidR="0040207F" w:rsidRPr="0040207F" w14:paraId="4FD1F8CB" w14:textId="77777777" w:rsidTr="00795FD6">
        <w:trPr>
          <w:trHeight w:val="454"/>
          <w:jc w:val="center"/>
        </w:trPr>
        <w:tc>
          <w:tcPr>
            <w:tcW w:w="83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5900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Copy of request for a standard authorisation and urgent authorisation (Form 1)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932E3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07F" w:rsidRPr="0040207F" w14:paraId="51597B26" w14:textId="77777777" w:rsidTr="00795FD6">
        <w:trPr>
          <w:trHeight w:val="454"/>
          <w:jc w:val="center"/>
        </w:trPr>
        <w:tc>
          <w:tcPr>
            <w:tcW w:w="83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64C7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Copy of request for a further authorisation (Form 2)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108C0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07F" w:rsidRPr="0040207F" w14:paraId="10D3D7F8" w14:textId="77777777" w:rsidTr="00795FD6">
        <w:trPr>
          <w:trHeight w:val="454"/>
          <w:jc w:val="center"/>
        </w:trPr>
        <w:tc>
          <w:tcPr>
            <w:tcW w:w="83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2FE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Copy of relevant care plan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AD395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07F" w:rsidRPr="0040207F" w14:paraId="5506AC8E" w14:textId="77777777" w:rsidTr="00795FD6">
        <w:trPr>
          <w:trHeight w:val="454"/>
          <w:jc w:val="center"/>
        </w:trPr>
        <w:tc>
          <w:tcPr>
            <w:tcW w:w="83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FA98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Copy of Mental Health and Eligibility Assessments (Form 4)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A6738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07F" w:rsidRPr="0040207F" w14:paraId="7C3DB03C" w14:textId="77777777" w:rsidTr="002423A4">
        <w:trPr>
          <w:trHeight w:val="443"/>
          <w:jc w:val="center"/>
        </w:trPr>
        <w:tc>
          <w:tcPr>
            <w:tcW w:w="3568" w:type="dxa"/>
            <w:gridSpan w:val="2"/>
            <w:vMerge w:val="restart"/>
            <w:shd w:val="clear" w:color="auto" w:fill="auto"/>
            <w:vAlign w:val="center"/>
          </w:tcPr>
          <w:p w14:paraId="7C169BEC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Signed</w:t>
            </w:r>
          </w:p>
          <w:p w14:paraId="0A68B2DC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40207F">
              <w:rPr>
                <w:rFonts w:ascii="Arial" w:hAnsi="Arial" w:cs="Arial"/>
                <w:i/>
                <w:sz w:val="24"/>
                <w:szCs w:val="24"/>
              </w:rPr>
              <w:t>(on behalf of the Supervisory Body)</w:t>
            </w:r>
          </w:p>
        </w:tc>
        <w:tc>
          <w:tcPr>
            <w:tcW w:w="2473" w:type="dxa"/>
            <w:gridSpan w:val="3"/>
            <w:shd w:val="clear" w:color="auto" w:fill="auto"/>
            <w:vAlign w:val="center"/>
          </w:tcPr>
          <w:p w14:paraId="6DA25ACA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882" w:type="dxa"/>
            <w:gridSpan w:val="3"/>
            <w:shd w:val="clear" w:color="auto" w:fill="auto"/>
            <w:vAlign w:val="center"/>
          </w:tcPr>
          <w:p w14:paraId="0881F26B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73B2CCD8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/>
            <w:shd w:val="clear" w:color="auto" w:fill="auto"/>
            <w:vAlign w:val="center"/>
          </w:tcPr>
          <w:p w14:paraId="659EE4EE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gridSpan w:val="3"/>
            <w:shd w:val="clear" w:color="auto" w:fill="auto"/>
            <w:vAlign w:val="center"/>
          </w:tcPr>
          <w:p w14:paraId="1BC17779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3882" w:type="dxa"/>
            <w:gridSpan w:val="3"/>
            <w:shd w:val="clear" w:color="auto" w:fill="auto"/>
            <w:vAlign w:val="center"/>
          </w:tcPr>
          <w:p w14:paraId="68111DD8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7F" w:rsidRPr="0040207F" w14:paraId="372C7805" w14:textId="77777777" w:rsidTr="00795FD6">
        <w:trPr>
          <w:trHeight w:val="454"/>
          <w:jc w:val="center"/>
        </w:trPr>
        <w:tc>
          <w:tcPr>
            <w:tcW w:w="3568" w:type="dxa"/>
            <w:gridSpan w:val="2"/>
            <w:vMerge/>
            <w:shd w:val="clear" w:color="auto" w:fill="auto"/>
            <w:vAlign w:val="center"/>
          </w:tcPr>
          <w:p w14:paraId="2D697175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gridSpan w:val="3"/>
            <w:shd w:val="clear" w:color="auto" w:fill="auto"/>
            <w:vAlign w:val="center"/>
          </w:tcPr>
          <w:p w14:paraId="41325A10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207F">
              <w:rPr>
                <w:rFonts w:ascii="Arial" w:hAnsi="Arial" w:cs="Arial"/>
                <w:sz w:val="24"/>
                <w:szCs w:val="24"/>
              </w:rPr>
              <w:t>D</w:t>
            </w:r>
            <w:bookmarkStart w:id="0" w:name="_GoBack"/>
            <w:bookmarkEnd w:id="0"/>
            <w:r w:rsidRPr="0040207F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  <w:tc>
          <w:tcPr>
            <w:tcW w:w="3882" w:type="dxa"/>
            <w:gridSpan w:val="3"/>
            <w:shd w:val="clear" w:color="auto" w:fill="auto"/>
            <w:vAlign w:val="center"/>
          </w:tcPr>
          <w:p w14:paraId="43B5F95F" w14:textId="77777777" w:rsidR="0040207F" w:rsidRPr="0040207F" w:rsidRDefault="0040207F" w:rsidP="00402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052EBC" w14:textId="77777777" w:rsidR="00B31479" w:rsidRPr="0040207F" w:rsidRDefault="00B31479" w:rsidP="00795FD6">
      <w:pPr>
        <w:pStyle w:val="NoSpacing"/>
        <w:rPr>
          <w:rFonts w:ascii="Arial" w:hAnsi="Arial" w:cs="Arial"/>
          <w:sz w:val="24"/>
          <w:szCs w:val="24"/>
        </w:rPr>
      </w:pPr>
    </w:p>
    <w:sectPr w:rsidR="00B31479" w:rsidRPr="0040207F" w:rsidSect="009C60E5">
      <w:headerReference w:type="default" r:id="rId8"/>
      <w:footerReference w:type="default" r:id="rId9"/>
      <w:pgSz w:w="11906" w:h="16838"/>
      <w:pgMar w:top="126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0FC21" w14:textId="77777777" w:rsidR="009C60E5" w:rsidRDefault="009C60E5" w:rsidP="009C60E5">
      <w:r>
        <w:separator/>
      </w:r>
    </w:p>
  </w:endnote>
  <w:endnote w:type="continuationSeparator" w:id="0">
    <w:p w14:paraId="72DF7A47" w14:textId="77777777" w:rsidR="009C60E5" w:rsidRDefault="009C60E5" w:rsidP="009C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693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7BF56" w14:textId="66C0B12A" w:rsidR="0040207F" w:rsidRDefault="004020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E3D96" w14:textId="0D047882" w:rsidR="0040207F" w:rsidRDefault="0040207F">
    <w:pPr>
      <w:pStyle w:val="Footer"/>
    </w:pPr>
    <w:r>
      <w:t>Form 13 – Assessor Referral Form – Kent County Council – 17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B0C0" w14:textId="77777777" w:rsidR="009C60E5" w:rsidRDefault="009C60E5" w:rsidP="009C60E5">
      <w:r>
        <w:separator/>
      </w:r>
    </w:p>
  </w:footnote>
  <w:footnote w:type="continuationSeparator" w:id="0">
    <w:p w14:paraId="71EA3BF9" w14:textId="77777777" w:rsidR="009C60E5" w:rsidRDefault="009C60E5" w:rsidP="009C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2764" w14:textId="77777777" w:rsidR="009C60E5" w:rsidRDefault="009C60E5">
    <w:pPr>
      <w:pStyle w:val="Header"/>
    </w:pPr>
    <w:r>
      <w:rPr>
        <w:noProof/>
        <w:lang w:eastAsia="en-GB"/>
      </w:rPr>
      <w:drawing>
        <wp:inline distT="0" distB="0" distL="0" distR="0" wp14:anchorId="107457C7" wp14:editId="5A582796">
          <wp:extent cx="1122045" cy="57277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tab/>
    </w:r>
    <w:r>
      <w:rPr>
        <w:noProof/>
        <w:lang w:eastAsia="en-GB"/>
      </w:rPr>
      <w:drawing>
        <wp:inline distT="0" distB="0" distL="0" distR="0" wp14:anchorId="02F38B79" wp14:editId="543A5C99">
          <wp:extent cx="1198792" cy="788658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115" cy="78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B23D2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FF49E6" wp14:editId="25C2F81D">
          <wp:simplePos x="0" y="0"/>
          <wp:positionH relativeFrom="column">
            <wp:posOffset>4932680</wp:posOffset>
          </wp:positionH>
          <wp:positionV relativeFrom="paragraph">
            <wp:posOffset>180975</wp:posOffset>
          </wp:positionV>
          <wp:extent cx="1144270" cy="571500"/>
          <wp:effectExtent l="0" t="0" r="0" b="0"/>
          <wp:wrapNone/>
          <wp:docPr id="5" name="Picture 5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0E5"/>
    <w:rsid w:val="002423A4"/>
    <w:rsid w:val="00382B04"/>
    <w:rsid w:val="0040207F"/>
    <w:rsid w:val="00405C58"/>
    <w:rsid w:val="004622C2"/>
    <w:rsid w:val="004F298E"/>
    <w:rsid w:val="006536EB"/>
    <w:rsid w:val="006E4766"/>
    <w:rsid w:val="00795FD6"/>
    <w:rsid w:val="009907F7"/>
    <w:rsid w:val="009C60E5"/>
    <w:rsid w:val="00A31978"/>
    <w:rsid w:val="00A633FF"/>
    <w:rsid w:val="00B31479"/>
    <w:rsid w:val="00B87DB3"/>
    <w:rsid w:val="00BD4465"/>
    <w:rsid w:val="00D10F55"/>
    <w:rsid w:val="00D64603"/>
    <w:rsid w:val="00DC4FA7"/>
    <w:rsid w:val="00E023A6"/>
    <w:rsid w:val="00E2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A3895FA"/>
  <w15:docId w15:val="{4770DC5E-4BFB-479F-9838-9CA97E4A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FD6"/>
  </w:style>
  <w:style w:type="paragraph" w:styleId="Heading1">
    <w:name w:val="heading 1"/>
    <w:basedOn w:val="Normal"/>
    <w:next w:val="Normal"/>
    <w:link w:val="Heading1Char"/>
    <w:uiPriority w:val="9"/>
    <w:qFormat/>
    <w:rsid w:val="00795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F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F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F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F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F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F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0E5"/>
    <w:rPr>
      <w:rFonts w:ascii="Arial" w:eastAsia="Times New Roman" w:hAnsi="Arial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6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0E5"/>
    <w:rPr>
      <w:rFonts w:ascii="Arial" w:eastAsia="Times New Roman" w:hAnsi="Arial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9C6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60E5"/>
    <w:rPr>
      <w:rFonts w:ascii="Tahoma" w:eastAsia="Times New Roman" w:hAnsi="Tahoma" w:cs="Tahoma"/>
      <w:color w:val="363435"/>
      <w:sz w:val="16"/>
      <w:szCs w:val="16"/>
      <w:lang w:eastAsia="en-GB"/>
    </w:rPr>
  </w:style>
  <w:style w:type="paragraph" w:styleId="NoSpacing">
    <w:name w:val="No Spacing"/>
    <w:uiPriority w:val="1"/>
    <w:qFormat/>
    <w:rsid w:val="00795F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100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5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F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F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F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F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F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F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5F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5F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F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F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5F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95FD6"/>
    <w:rPr>
      <w:b/>
      <w:bCs/>
    </w:rPr>
  </w:style>
  <w:style w:type="character" w:styleId="Emphasis">
    <w:name w:val="Emphasis"/>
    <w:basedOn w:val="DefaultParagraphFont"/>
    <w:uiPriority w:val="20"/>
    <w:qFormat/>
    <w:rsid w:val="00795FD6"/>
    <w:rPr>
      <w:i/>
      <w:iCs/>
    </w:rPr>
  </w:style>
  <w:style w:type="paragraph" w:styleId="ListParagraph">
    <w:name w:val="List Paragraph"/>
    <w:basedOn w:val="Normal"/>
    <w:uiPriority w:val="34"/>
    <w:qFormat/>
    <w:rsid w:val="00795F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5FD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5FD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F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FD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95FD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95FD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95FD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95FD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95FD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FD6"/>
    <w:pPr>
      <w:outlineLvl w:val="9"/>
    </w:pPr>
  </w:style>
  <w:style w:type="character" w:styleId="PlaceholderText">
    <w:name w:val="Placeholder Text"/>
    <w:basedOn w:val="DefaultParagraphFont"/>
    <w:uiPriority w:val="67"/>
    <w:semiHidden/>
    <w:rsid w:val="004020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ent.gov.uk/about-the-council/contact-us/access-to-information/gdpr-privacy-notices/adult-social-care-and-health/general-notice-to-cover-adult-social-care-and-healt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ls@kent.gov.uk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F1D7404F3F47D9A9F7BC16D3DE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BFD2-3FB6-4B1C-9F83-68B962BEB305}"/>
      </w:docPartPr>
      <w:docPartBody>
        <w:p w:rsidR="00000000" w:rsidRDefault="00195927" w:rsidP="00195927">
          <w:pPr>
            <w:pStyle w:val="D0F1D7404F3F47D9A9F7BC16D3DEE179"/>
          </w:pPr>
          <w:r w:rsidRPr="00140D23">
            <w:rPr>
              <w:rStyle w:val="PlaceholderText"/>
            </w:rPr>
            <w:t>Click here to enter text.</w:t>
          </w:r>
        </w:p>
      </w:docPartBody>
    </w:docPart>
    <w:docPart>
      <w:docPartPr>
        <w:name w:val="66B83E13F3804855BAD4DDD362EB7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7980-D212-4692-820B-192CFFCA5681}"/>
      </w:docPartPr>
      <w:docPartBody>
        <w:p w:rsidR="00000000" w:rsidRDefault="00195927" w:rsidP="00195927">
          <w:pPr>
            <w:pStyle w:val="66B83E13F3804855BAD4DDD362EB7C31"/>
          </w:pPr>
          <w:r w:rsidRPr="007748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27"/>
    <w:rsid w:val="001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195927"/>
    <w:rPr>
      <w:color w:val="808080"/>
    </w:rPr>
  </w:style>
  <w:style w:type="paragraph" w:customStyle="1" w:styleId="6A068C0DD16040ED95EE64F5AD1995C4">
    <w:name w:val="6A068C0DD16040ED95EE64F5AD1995C4"/>
    <w:rsid w:val="00195927"/>
  </w:style>
  <w:style w:type="paragraph" w:customStyle="1" w:styleId="CD36047E6A3B4A5DA048F169EE61D1BB">
    <w:name w:val="CD36047E6A3B4A5DA048F169EE61D1BB"/>
    <w:rsid w:val="00195927"/>
  </w:style>
  <w:style w:type="paragraph" w:customStyle="1" w:styleId="D0F1D7404F3F47D9A9F7BC16D3DEE179">
    <w:name w:val="D0F1D7404F3F47D9A9F7BC16D3DEE179"/>
    <w:rsid w:val="00195927"/>
  </w:style>
  <w:style w:type="paragraph" w:customStyle="1" w:styleId="66B83E13F3804855BAD4DDD362EB7C31">
    <w:name w:val="66B83E13F3804855BAD4DDD362EB7C31"/>
    <w:rsid w:val="00195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59FB4118</Template>
  <TotalTime>11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Bloomfield, Catherine - SC COM</dc:creator>
  <cp:lastModifiedBy>Phillips, Yvonne - AH CDO</cp:lastModifiedBy>
  <cp:revision>11</cp:revision>
  <dcterms:created xsi:type="dcterms:W3CDTF">2017-07-12T15:20:00Z</dcterms:created>
  <dcterms:modified xsi:type="dcterms:W3CDTF">2018-07-17T09:13:00Z</dcterms:modified>
</cp:coreProperties>
</file>